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A" w:rsidRPr="00D01CB7" w:rsidRDefault="00B21E6A" w:rsidP="00B21E6A">
      <w:pPr>
        <w:jc w:val="center"/>
        <w:rPr>
          <w:b/>
          <w:caps/>
          <w:sz w:val="24"/>
          <w:szCs w:val="24"/>
        </w:rPr>
      </w:pPr>
      <w:r w:rsidRPr="00D01CB7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D01CB7" w:rsidRDefault="00B21E6A" w:rsidP="00B21E6A">
      <w:pPr>
        <w:jc w:val="both"/>
        <w:rPr>
          <w:b/>
          <w:sz w:val="24"/>
          <w:szCs w:val="24"/>
        </w:rPr>
      </w:pPr>
    </w:p>
    <w:p w:rsidR="00B21E6A" w:rsidRPr="00D01CB7" w:rsidRDefault="00B21E6A" w:rsidP="00B21E6A">
      <w:pPr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г. </w:t>
      </w:r>
      <w:r w:rsidR="00B26884">
        <w:rPr>
          <w:sz w:val="24"/>
          <w:szCs w:val="24"/>
        </w:rPr>
        <w:t>Кызыл</w:t>
      </w:r>
      <w:r w:rsidRPr="00D01CB7">
        <w:rPr>
          <w:sz w:val="24"/>
          <w:szCs w:val="24"/>
        </w:rPr>
        <w:t xml:space="preserve">                                                                     </w:t>
      </w:r>
      <w:r w:rsidR="004A659C" w:rsidRPr="00D01CB7">
        <w:rPr>
          <w:sz w:val="24"/>
          <w:szCs w:val="24"/>
        </w:rPr>
        <w:t xml:space="preserve">     </w:t>
      </w:r>
      <w:r w:rsidR="00B26884">
        <w:rPr>
          <w:sz w:val="24"/>
          <w:szCs w:val="24"/>
        </w:rPr>
        <w:t xml:space="preserve">            </w:t>
      </w:r>
      <w:r w:rsidR="004A659C" w:rsidRPr="00D01CB7">
        <w:rPr>
          <w:sz w:val="24"/>
          <w:szCs w:val="24"/>
        </w:rPr>
        <w:t xml:space="preserve">                   </w:t>
      </w:r>
      <w:r w:rsidRPr="00D01CB7">
        <w:rPr>
          <w:sz w:val="24"/>
          <w:szCs w:val="24"/>
        </w:rPr>
        <w:t xml:space="preserve"> «</w:t>
      </w:r>
      <w:r w:rsidR="00B26884">
        <w:rPr>
          <w:sz w:val="24"/>
          <w:szCs w:val="24"/>
        </w:rPr>
        <w:t>05</w:t>
      </w:r>
      <w:r w:rsidRPr="00D01CB7">
        <w:rPr>
          <w:sz w:val="24"/>
          <w:szCs w:val="24"/>
        </w:rPr>
        <w:t xml:space="preserve">» </w:t>
      </w:r>
      <w:r w:rsidR="00B26884">
        <w:rPr>
          <w:sz w:val="24"/>
          <w:szCs w:val="24"/>
        </w:rPr>
        <w:t>июля</w:t>
      </w:r>
      <w:r w:rsidRPr="00D01CB7">
        <w:rPr>
          <w:sz w:val="24"/>
          <w:szCs w:val="24"/>
        </w:rPr>
        <w:t xml:space="preserve"> 20</w:t>
      </w:r>
      <w:r w:rsidR="00B26884">
        <w:rPr>
          <w:sz w:val="24"/>
          <w:szCs w:val="24"/>
        </w:rPr>
        <w:t>24</w:t>
      </w:r>
      <w:r w:rsidRPr="00D01CB7">
        <w:rPr>
          <w:sz w:val="24"/>
          <w:szCs w:val="24"/>
        </w:rPr>
        <w:t>г.</w:t>
      </w:r>
    </w:p>
    <w:p w:rsidR="00B21E6A" w:rsidRPr="00D01CB7" w:rsidRDefault="00B21E6A" w:rsidP="00B21E6A">
      <w:pPr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        </w:t>
      </w:r>
    </w:p>
    <w:p w:rsidR="00B21E6A" w:rsidRPr="00D01CB7" w:rsidRDefault="00432CE6" w:rsidP="00B21E6A">
      <w:pPr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</w:t>
      </w:r>
      <w:r w:rsidRPr="00641A0D"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Россети</w:t>
      </w:r>
      <w:proofErr w:type="spellEnd"/>
      <w:r>
        <w:rPr>
          <w:b/>
          <w:sz w:val="24"/>
          <w:szCs w:val="24"/>
        </w:rPr>
        <w:t xml:space="preserve"> Сибирь Тываэнерго» (ПО</w:t>
      </w:r>
      <w:r w:rsidRPr="00641A0D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Тываэнергосбыт</w:t>
      </w:r>
      <w:r w:rsidRPr="00641A0D">
        <w:rPr>
          <w:b/>
          <w:sz w:val="24"/>
          <w:szCs w:val="24"/>
        </w:rPr>
        <w:t>»)</w:t>
      </w:r>
      <w:r w:rsidR="00B21E6A" w:rsidRPr="00D01CB7">
        <w:rPr>
          <w:b/>
          <w:sz w:val="24"/>
          <w:szCs w:val="24"/>
        </w:rPr>
        <w:t xml:space="preserve">, </w:t>
      </w:r>
      <w:r w:rsidR="00B21E6A" w:rsidRPr="00D01CB7">
        <w:rPr>
          <w:sz w:val="24"/>
          <w:szCs w:val="24"/>
        </w:rPr>
        <w:t xml:space="preserve">именуемое в дальнейшем </w:t>
      </w:r>
      <w:r w:rsidR="00B21E6A" w:rsidRPr="00D01CB7">
        <w:rPr>
          <w:b/>
          <w:sz w:val="24"/>
          <w:szCs w:val="24"/>
        </w:rPr>
        <w:t>Заказчик</w:t>
      </w:r>
      <w:r w:rsidR="00B21E6A" w:rsidRPr="00D01CB7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Управляющего директора-первого заместителя генерального директора Лукина Антона Владимировича</w:t>
      </w:r>
      <w:r w:rsidRPr="00155A36">
        <w:rPr>
          <w:sz w:val="24"/>
          <w:szCs w:val="24"/>
        </w:rPr>
        <w:t>, действующе</w:t>
      </w:r>
      <w:r>
        <w:rPr>
          <w:sz w:val="24"/>
          <w:szCs w:val="24"/>
        </w:rPr>
        <w:t>го</w:t>
      </w:r>
      <w:r w:rsidRPr="00155A36">
        <w:rPr>
          <w:sz w:val="24"/>
          <w:szCs w:val="24"/>
        </w:rPr>
        <w:t xml:space="preserve"> на основании</w:t>
      </w:r>
      <w:r>
        <w:rPr>
          <w:sz w:val="24"/>
          <w:szCs w:val="24"/>
        </w:rPr>
        <w:t xml:space="preserve"> доверенности о</w:t>
      </w:r>
      <w:r w:rsidR="0087389D">
        <w:rPr>
          <w:sz w:val="24"/>
          <w:szCs w:val="24"/>
        </w:rPr>
        <w:t>т 01</w:t>
      </w:r>
      <w:r>
        <w:rPr>
          <w:sz w:val="24"/>
          <w:szCs w:val="24"/>
        </w:rPr>
        <w:t>.0</w:t>
      </w:r>
      <w:r w:rsidR="0087389D">
        <w:rPr>
          <w:sz w:val="24"/>
          <w:szCs w:val="24"/>
        </w:rPr>
        <w:t>9</w:t>
      </w:r>
      <w:r>
        <w:rPr>
          <w:sz w:val="24"/>
          <w:szCs w:val="24"/>
        </w:rPr>
        <w:t>.2022 года №00/</w:t>
      </w:r>
      <w:r w:rsidR="0087389D">
        <w:rPr>
          <w:sz w:val="24"/>
          <w:szCs w:val="24"/>
        </w:rPr>
        <w:t>227</w:t>
      </w:r>
      <w:r w:rsidR="00B21E6A" w:rsidRPr="00D01CB7">
        <w:rPr>
          <w:sz w:val="24"/>
          <w:szCs w:val="24"/>
        </w:rPr>
        <w:t xml:space="preserve">, с одной стороны, и </w:t>
      </w:r>
    </w:p>
    <w:p w:rsidR="00B21E6A" w:rsidRPr="00D01CB7" w:rsidRDefault="004A659C" w:rsidP="00B21E6A">
      <w:pPr>
        <w:ind w:firstLine="360"/>
        <w:jc w:val="both"/>
        <w:rPr>
          <w:sz w:val="24"/>
          <w:szCs w:val="24"/>
        </w:rPr>
      </w:pPr>
      <w:r w:rsidRPr="00D01CB7">
        <w:rPr>
          <w:b/>
          <w:sz w:val="24"/>
          <w:szCs w:val="24"/>
        </w:rPr>
        <w:t>____ «_________________________________» (___ «_____»)</w:t>
      </w:r>
      <w:r w:rsidR="00B21E6A" w:rsidRPr="00D01CB7">
        <w:rPr>
          <w:sz w:val="24"/>
          <w:szCs w:val="24"/>
        </w:rPr>
        <w:t>, именуем</w:t>
      </w:r>
      <w:r w:rsidR="00A65E83" w:rsidRPr="00D01CB7">
        <w:rPr>
          <w:sz w:val="24"/>
          <w:szCs w:val="24"/>
        </w:rPr>
        <w:t>ое</w:t>
      </w:r>
      <w:r w:rsidR="00B21E6A" w:rsidRPr="00D01CB7">
        <w:rPr>
          <w:sz w:val="24"/>
          <w:szCs w:val="24"/>
        </w:rPr>
        <w:t xml:space="preserve"> в дальнейшем </w:t>
      </w:r>
      <w:r w:rsidR="00B21E6A" w:rsidRPr="00D01CB7">
        <w:rPr>
          <w:b/>
          <w:sz w:val="24"/>
          <w:szCs w:val="24"/>
        </w:rPr>
        <w:t>Исполнитель</w:t>
      </w:r>
      <w:r w:rsidR="00B21E6A" w:rsidRPr="00D01CB7">
        <w:rPr>
          <w:sz w:val="24"/>
          <w:szCs w:val="24"/>
        </w:rPr>
        <w:t>, в лице</w:t>
      </w:r>
      <w:r w:rsidR="00A65E83" w:rsidRPr="00D01CB7">
        <w:rPr>
          <w:sz w:val="24"/>
          <w:szCs w:val="24"/>
        </w:rPr>
        <w:t xml:space="preserve"> </w:t>
      </w:r>
      <w:r w:rsidR="00B21E6A" w:rsidRPr="00D01CB7">
        <w:rPr>
          <w:sz w:val="24"/>
          <w:szCs w:val="24"/>
        </w:rPr>
        <w:t>______________________________________________________________, действующ</w:t>
      </w:r>
      <w:r w:rsidR="00A65E83" w:rsidRPr="00D01CB7">
        <w:rPr>
          <w:sz w:val="24"/>
          <w:szCs w:val="24"/>
        </w:rPr>
        <w:t>его</w:t>
      </w:r>
      <w:r w:rsidR="00B21E6A" w:rsidRPr="00D01CB7">
        <w:rPr>
          <w:sz w:val="24"/>
          <w:szCs w:val="24"/>
        </w:rPr>
        <w:t xml:space="preserve"> на основании ______________________, с </w:t>
      </w:r>
      <w:r w:rsidR="00A65E83" w:rsidRPr="00D01CB7">
        <w:rPr>
          <w:sz w:val="24"/>
          <w:szCs w:val="24"/>
        </w:rPr>
        <w:t xml:space="preserve">другой </w:t>
      </w:r>
      <w:r w:rsidR="00B21E6A" w:rsidRPr="00D01CB7">
        <w:rPr>
          <w:sz w:val="24"/>
          <w:szCs w:val="24"/>
        </w:rPr>
        <w:t xml:space="preserve">стороны, именуемые в дальнейшем «Стороны», </w:t>
      </w:r>
      <w:r w:rsidR="00B93DA3" w:rsidRPr="00155A36">
        <w:rPr>
          <w:sz w:val="24"/>
          <w:szCs w:val="24"/>
        </w:rPr>
        <w:t xml:space="preserve">на основании протокола Закупочной комиссии по подведению итогов представленных участниками на ЭТП по открытому запросу предложений на право заключения договора на оказание услуг </w:t>
      </w:r>
      <w:r w:rsidR="00B93DA3">
        <w:rPr>
          <w:sz w:val="24"/>
          <w:szCs w:val="24"/>
        </w:rPr>
        <w:t>технического обслуживания объекта</w:t>
      </w:r>
      <w:r w:rsidR="00B93DA3" w:rsidRPr="00155A36">
        <w:rPr>
          <w:sz w:val="24"/>
          <w:szCs w:val="24"/>
        </w:rPr>
        <w:t xml:space="preserve"> </w:t>
      </w:r>
      <w:r w:rsidR="00B93DA3">
        <w:rPr>
          <w:sz w:val="24"/>
          <w:szCs w:val="24"/>
        </w:rPr>
        <w:t>ПО</w:t>
      </w:r>
      <w:r w:rsidR="00B93DA3" w:rsidRPr="00155A36">
        <w:rPr>
          <w:sz w:val="24"/>
          <w:szCs w:val="24"/>
        </w:rPr>
        <w:t xml:space="preserve"> «Тываэнергосбыт»</w:t>
      </w:r>
      <w:r w:rsidR="00B93DA3" w:rsidRPr="00641A0D">
        <w:rPr>
          <w:sz w:val="24"/>
          <w:szCs w:val="24"/>
        </w:rPr>
        <w:t>, заключили настоящий Договор о нижеследующем.</w:t>
      </w:r>
    </w:p>
    <w:p w:rsidR="00B21E6A" w:rsidRPr="00D01CB7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D01CB7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Предмет договора</w:t>
      </w:r>
    </w:p>
    <w:p w:rsidR="00B21E6A" w:rsidRPr="00E3679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3679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E36794" w:rsidRDefault="00432CE6" w:rsidP="00AE7A7B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E36794">
        <w:rPr>
          <w:rStyle w:val="afff0"/>
          <w:b w:val="0"/>
          <w:bCs w:val="0"/>
          <w:sz w:val="24"/>
          <w:szCs w:val="24"/>
        </w:rPr>
        <w:t xml:space="preserve">по </w:t>
      </w:r>
      <w:r w:rsidR="00A7522C" w:rsidRPr="00A7522C">
        <w:rPr>
          <w:rStyle w:val="afff0"/>
          <w:b w:val="0"/>
          <w:bCs w:val="0"/>
          <w:sz w:val="24"/>
          <w:szCs w:val="24"/>
        </w:rPr>
        <w:t>техническому обслуживанию средств видеонаблюдения, системы контроля и управления доступам и охранно-пожарной</w:t>
      </w:r>
      <w:r w:rsidR="00A7522C">
        <w:rPr>
          <w:rStyle w:val="afff0"/>
          <w:b w:val="0"/>
          <w:bCs w:val="0"/>
          <w:sz w:val="24"/>
          <w:szCs w:val="24"/>
        </w:rPr>
        <w:t xml:space="preserve"> сигнализации</w:t>
      </w:r>
      <w:r w:rsidR="00A7522C" w:rsidRPr="00A7522C">
        <w:rPr>
          <w:rStyle w:val="afff0"/>
          <w:b w:val="0"/>
          <w:bCs w:val="0"/>
          <w:sz w:val="24"/>
          <w:szCs w:val="24"/>
        </w:rPr>
        <w:t xml:space="preserve"> </w:t>
      </w:r>
      <w:r w:rsidR="000D2491" w:rsidRPr="00E36794">
        <w:rPr>
          <w:rStyle w:val="afff0"/>
          <w:b w:val="0"/>
          <w:bCs w:val="0"/>
          <w:sz w:val="24"/>
          <w:szCs w:val="24"/>
        </w:rPr>
        <w:t xml:space="preserve"> </w:t>
      </w:r>
      <w:r w:rsidR="00B21E6A" w:rsidRPr="00E36794"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</w:p>
    <w:p w:rsidR="00B21E6A" w:rsidRPr="00E3679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E36794">
        <w:rPr>
          <w:sz w:val="24"/>
          <w:szCs w:val="24"/>
        </w:rPr>
        <w:t>Исполнитель</w:t>
      </w:r>
      <w:r w:rsidRPr="00E36794">
        <w:rPr>
          <w:sz w:val="24"/>
          <w:szCs w:val="24"/>
          <w:lang w:val="x-none" w:eastAsia="x-none"/>
        </w:rPr>
        <w:t xml:space="preserve"> </w:t>
      </w:r>
      <w:r w:rsidR="00432CE6" w:rsidRPr="00E36794">
        <w:rPr>
          <w:sz w:val="24"/>
          <w:szCs w:val="24"/>
        </w:rPr>
        <w:t xml:space="preserve">оказывает Услуги в соответствии с Техническим заданием (Приложение № 1) </w:t>
      </w:r>
      <w:r w:rsidR="00B93DA3" w:rsidRPr="00E36794">
        <w:rPr>
          <w:sz w:val="24"/>
          <w:szCs w:val="24"/>
          <w:lang w:eastAsia="x-none"/>
        </w:rPr>
        <w:t>и</w:t>
      </w:r>
      <w:r w:rsidR="00432CE6" w:rsidRPr="00E36794">
        <w:rPr>
          <w:sz w:val="24"/>
          <w:szCs w:val="24"/>
        </w:rPr>
        <w:t xml:space="preserve"> являющимся неотъемлемой частью Договора</w:t>
      </w:r>
    </w:p>
    <w:p w:rsidR="00B21E6A" w:rsidRPr="00E3679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3679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B21E6A" w:rsidRPr="00D01CB7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D01CB7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B3431F" w:rsidRDefault="00B21E6A" w:rsidP="0089473D">
      <w:pPr>
        <w:widowControl/>
        <w:numPr>
          <w:ilvl w:val="1"/>
          <w:numId w:val="1"/>
        </w:numPr>
        <w:shd w:val="clear" w:color="auto" w:fill="FFFFFF"/>
        <w:tabs>
          <w:tab w:val="clear" w:pos="1241"/>
          <w:tab w:val="num" w:pos="0"/>
          <w:tab w:val="left" w:pos="851"/>
          <w:tab w:val="left" w:pos="993"/>
          <w:tab w:val="left" w:pos="1134"/>
        </w:tabs>
        <w:autoSpaceDE/>
        <w:autoSpaceDN/>
        <w:adjustRightInd/>
        <w:ind w:left="0" w:firstLine="851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 </w:t>
      </w:r>
      <w:bookmarkStart w:id="0" w:name="_Ref157416580"/>
      <w:r w:rsidRPr="00432CE6">
        <w:rPr>
          <w:sz w:val="24"/>
          <w:szCs w:val="24"/>
        </w:rPr>
        <w:t xml:space="preserve">Цена оказываемых Услуг составляет  </w:t>
      </w:r>
      <w:r w:rsidR="00750876">
        <w:rPr>
          <w:rStyle w:val="docdata"/>
          <w:color w:val="000000"/>
          <w:sz w:val="24"/>
          <w:szCs w:val="24"/>
        </w:rPr>
        <w:t>____</w:t>
      </w:r>
      <w:r w:rsidR="00581EC0" w:rsidRPr="00581EC0">
        <w:rPr>
          <w:color w:val="000000"/>
          <w:sz w:val="24"/>
          <w:szCs w:val="24"/>
        </w:rPr>
        <w:t xml:space="preserve"> (</w:t>
      </w:r>
      <w:r w:rsidR="00750876">
        <w:rPr>
          <w:color w:val="000000"/>
          <w:sz w:val="24"/>
          <w:szCs w:val="24"/>
        </w:rPr>
        <w:t>___</w:t>
      </w:r>
      <w:r w:rsidR="00581EC0" w:rsidRPr="00581EC0">
        <w:rPr>
          <w:color w:val="000000"/>
          <w:sz w:val="24"/>
          <w:szCs w:val="24"/>
        </w:rPr>
        <w:t xml:space="preserve">)  руб., в том числе НДС -20% - </w:t>
      </w:r>
      <w:r w:rsidR="00750876">
        <w:rPr>
          <w:color w:val="000000"/>
          <w:sz w:val="24"/>
          <w:szCs w:val="24"/>
        </w:rPr>
        <w:t>___</w:t>
      </w:r>
      <w:r w:rsidR="00581EC0" w:rsidRPr="00581EC0">
        <w:rPr>
          <w:color w:val="000000"/>
          <w:sz w:val="24"/>
          <w:szCs w:val="24"/>
        </w:rPr>
        <w:t> руб.</w:t>
      </w:r>
      <w:r w:rsidRPr="00B3431F">
        <w:rPr>
          <w:sz w:val="24"/>
          <w:szCs w:val="24"/>
        </w:rPr>
        <w:t>.</w:t>
      </w:r>
      <w:bookmarkEnd w:id="0"/>
      <w:r w:rsidRPr="00B3431F">
        <w:rPr>
          <w:sz w:val="24"/>
          <w:szCs w:val="24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735795" w:rsidRPr="00D01CB7" w:rsidRDefault="008D42F4" w:rsidP="00735795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  <w:r w:rsidR="00735795">
        <w:rPr>
          <w:sz w:val="24"/>
          <w:szCs w:val="24"/>
        </w:rPr>
        <w:t xml:space="preserve"> </w:t>
      </w:r>
    </w:p>
    <w:p w:rsidR="00B21E6A" w:rsidRPr="00D01CB7" w:rsidRDefault="00735795" w:rsidP="00831E7F">
      <w:pPr>
        <w:widowControl/>
        <w:numPr>
          <w:ilvl w:val="1"/>
          <w:numId w:val="1"/>
        </w:numPr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21E6A" w:rsidRPr="00D01CB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="00B3431F">
        <w:rPr>
          <w:sz w:val="24"/>
          <w:szCs w:val="24"/>
        </w:rPr>
        <w:t>7</w:t>
      </w:r>
      <w:r w:rsidR="00B21E6A" w:rsidRPr="00D01CB7">
        <w:rPr>
          <w:i/>
          <w:sz w:val="24"/>
          <w:szCs w:val="24"/>
        </w:rPr>
        <w:t xml:space="preserve"> </w:t>
      </w:r>
      <w:r w:rsidR="00B21E6A" w:rsidRPr="00B3431F">
        <w:rPr>
          <w:sz w:val="24"/>
          <w:szCs w:val="24"/>
        </w:rPr>
        <w:t xml:space="preserve">дней </w:t>
      </w:r>
      <w:r w:rsidR="00B21E6A" w:rsidRPr="00D01CB7">
        <w:rPr>
          <w:sz w:val="24"/>
          <w:szCs w:val="24"/>
        </w:rPr>
        <w:t>после подписания Сторонами</w:t>
      </w:r>
      <w:r w:rsidR="00B3431F">
        <w:rPr>
          <w:i/>
          <w:sz w:val="24"/>
          <w:szCs w:val="24"/>
        </w:rPr>
        <w:t xml:space="preserve">, </w:t>
      </w:r>
      <w:r w:rsidR="00B21E6A" w:rsidRPr="00D01CB7">
        <w:rPr>
          <w:sz w:val="24"/>
          <w:szCs w:val="24"/>
        </w:rPr>
        <w:t xml:space="preserve">акта сдачи-приемки оказанных услуг </w:t>
      </w:r>
      <w:r>
        <w:rPr>
          <w:sz w:val="24"/>
          <w:szCs w:val="24"/>
        </w:rPr>
        <w:t xml:space="preserve">или </w:t>
      </w:r>
      <w:r w:rsidRPr="00735795">
        <w:rPr>
          <w:sz w:val="24"/>
          <w:szCs w:val="24"/>
        </w:rPr>
        <w:t>универсальный передаточный документ (Далее УДП)</w:t>
      </w:r>
      <w:r>
        <w:rPr>
          <w:sz w:val="24"/>
          <w:szCs w:val="24"/>
        </w:rPr>
        <w:t xml:space="preserve"> </w:t>
      </w:r>
      <w:r w:rsidR="00B21E6A" w:rsidRPr="00D01CB7">
        <w:rPr>
          <w:sz w:val="24"/>
          <w:szCs w:val="24"/>
        </w:rPr>
        <w:t xml:space="preserve">по </w:t>
      </w:r>
      <w:r w:rsidR="00B21E6A" w:rsidRPr="00B3431F">
        <w:rPr>
          <w:sz w:val="24"/>
          <w:szCs w:val="24"/>
        </w:rPr>
        <w:t xml:space="preserve">Договору </w:t>
      </w:r>
      <w:r w:rsidR="008D42F4" w:rsidRPr="00B3431F">
        <w:rPr>
          <w:sz w:val="24"/>
          <w:szCs w:val="24"/>
        </w:rPr>
        <w:t>и получения счета-фактуры</w:t>
      </w:r>
      <w:r w:rsidR="00B62A06" w:rsidRPr="00B3431F">
        <w:rPr>
          <w:sz w:val="24"/>
          <w:szCs w:val="24"/>
        </w:rPr>
        <w:t>, оформленного в соответствии с требованиями налогового законодательства РФ</w:t>
      </w:r>
    </w:p>
    <w:p w:rsidR="00B21E6A" w:rsidRPr="00735795" w:rsidRDefault="00B21E6A" w:rsidP="00831E7F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sz w:val="24"/>
          <w:szCs w:val="24"/>
        </w:rPr>
      </w:pPr>
      <w:r w:rsidRPr="00735795">
        <w:rPr>
          <w:sz w:val="24"/>
          <w:szCs w:val="24"/>
        </w:rPr>
        <w:t xml:space="preserve">Отчетным периодом по настоящему Договору является </w:t>
      </w:r>
      <w:r w:rsidR="005921BF" w:rsidRPr="00735795">
        <w:rPr>
          <w:sz w:val="24"/>
          <w:szCs w:val="24"/>
        </w:rPr>
        <w:t>месяц</w:t>
      </w:r>
      <w:r w:rsidRPr="00735795">
        <w:rPr>
          <w:sz w:val="24"/>
          <w:szCs w:val="24"/>
        </w:rPr>
        <w:t>.</w:t>
      </w:r>
    </w:p>
    <w:p w:rsidR="00B21E6A" w:rsidRPr="00D01CB7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D01CB7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В отношении любых денежных сумм, подлежащих уплате Заказ</w:t>
      </w:r>
      <w:r w:rsidR="008A28CD">
        <w:rPr>
          <w:sz w:val="24"/>
          <w:szCs w:val="24"/>
        </w:rPr>
        <w:t>чиком Исполнителю (оплата услуг</w:t>
      </w:r>
      <w:r w:rsidRPr="00D01CB7">
        <w:rPr>
          <w:sz w:val="24"/>
          <w:szCs w:val="24"/>
        </w:rPr>
        <w:t xml:space="preserve">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6884" w:rsidRPr="00D01CB7" w:rsidRDefault="00E401FF" w:rsidP="001734C8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D01CB7">
        <w:rPr>
          <w:rFonts w:eastAsia="Calibri"/>
          <w:sz w:val="24"/>
          <w:szCs w:val="24"/>
          <w:lang w:eastAsia="en-US"/>
        </w:rPr>
        <w:t xml:space="preserve">       </w:t>
      </w:r>
    </w:p>
    <w:p w:rsidR="00B21E6A" w:rsidRPr="00D01CB7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0D2491" w:rsidRDefault="00CD2D88" w:rsidP="00CD2D88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0D2491">
        <w:rPr>
          <w:sz w:val="24"/>
          <w:szCs w:val="24"/>
        </w:rPr>
        <w:t xml:space="preserve">Общий срок оказания услуг устанавливается </w:t>
      </w:r>
      <w:r w:rsidR="009F545F">
        <w:rPr>
          <w:sz w:val="24"/>
          <w:szCs w:val="24"/>
        </w:rPr>
        <w:t>с даты заключения договора в течение 365 календарных дней.</w:t>
      </w:r>
    </w:p>
    <w:p w:rsidR="00B21E6A" w:rsidRPr="00CD2D88" w:rsidRDefault="00B21E6A" w:rsidP="00CD2D88">
      <w:pPr>
        <w:widowControl/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D01CB7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Права и обязанности сторон</w:t>
      </w:r>
    </w:p>
    <w:p w:rsidR="00B21E6A" w:rsidRPr="00D01CB7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D01CB7">
        <w:rPr>
          <w:b/>
          <w:sz w:val="24"/>
          <w:szCs w:val="24"/>
        </w:rPr>
        <w:lastRenderedPageBreak/>
        <w:t>Исполнитель обязан:</w:t>
      </w:r>
    </w:p>
    <w:p w:rsidR="00B21E6A" w:rsidRPr="00D01CB7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С</w:t>
      </w:r>
      <w:r w:rsidR="00B21E6A" w:rsidRPr="00D01CB7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D01CB7">
        <w:rPr>
          <w:sz w:val="24"/>
          <w:szCs w:val="24"/>
        </w:rPr>
        <w:t>иное не предусмотрено Договором.</w:t>
      </w:r>
    </w:p>
    <w:p w:rsidR="00B21E6A" w:rsidRPr="00D01CB7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</w:t>
      </w:r>
      <w:r w:rsidR="00B21E6A" w:rsidRPr="00D01CB7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D01CB7">
        <w:rPr>
          <w:sz w:val="24"/>
          <w:szCs w:val="24"/>
        </w:rPr>
        <w:t>е продолжение услуг невозможным.</w:t>
      </w:r>
    </w:p>
    <w:p w:rsidR="00B21E6A" w:rsidRPr="001840FA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840FA">
        <w:rPr>
          <w:sz w:val="24"/>
          <w:szCs w:val="24"/>
        </w:rPr>
        <w:t>П</w:t>
      </w:r>
      <w:r w:rsidR="00B21E6A" w:rsidRPr="001840FA">
        <w:rPr>
          <w:sz w:val="24"/>
          <w:szCs w:val="24"/>
        </w:rPr>
        <w:t>осле окончания оказания услуг возвратить Заказчику документацию, полученную им в соответствии с Договором</w:t>
      </w:r>
      <w:r w:rsidRPr="001840FA">
        <w:rPr>
          <w:sz w:val="24"/>
          <w:szCs w:val="24"/>
        </w:rPr>
        <w:t>.</w:t>
      </w:r>
    </w:p>
    <w:p w:rsidR="00B21E6A" w:rsidRPr="00D01CB7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</w:t>
      </w:r>
      <w:r w:rsidR="00B21E6A" w:rsidRPr="00D01CB7">
        <w:rPr>
          <w:sz w:val="24"/>
          <w:szCs w:val="24"/>
        </w:rPr>
        <w:t>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2254FC">
        <w:rPr>
          <w:sz w:val="24"/>
          <w:szCs w:val="24"/>
        </w:rPr>
        <w:t>.</w:t>
      </w:r>
    </w:p>
    <w:p w:rsidR="00B21E6A" w:rsidRPr="00D01CB7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</w:t>
      </w:r>
      <w:r w:rsidR="00B21E6A" w:rsidRPr="00D01CB7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D01CB7">
        <w:rPr>
          <w:sz w:val="24"/>
          <w:szCs w:val="24"/>
        </w:rPr>
        <w:t>гана (руководителя) Исполнителя.</w:t>
      </w:r>
    </w:p>
    <w:p w:rsidR="00B21E6A" w:rsidRPr="00A163AD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163AD">
        <w:rPr>
          <w:sz w:val="24"/>
          <w:szCs w:val="24"/>
        </w:rPr>
        <w:t xml:space="preserve"> Н</w:t>
      </w:r>
      <w:r w:rsidR="00B21E6A" w:rsidRPr="00A163AD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A163AD">
        <w:rPr>
          <w:sz w:val="24"/>
          <w:szCs w:val="24"/>
        </w:rPr>
        <w:t>ого разрешения Заказчика.</w:t>
      </w:r>
    </w:p>
    <w:p w:rsidR="00B21E6A" w:rsidRPr="00D01CB7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О</w:t>
      </w:r>
      <w:r w:rsidR="00B21E6A" w:rsidRPr="00D01CB7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21E6A" w:rsidRPr="00D01CB7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О</w:t>
      </w:r>
      <w:r w:rsidR="00B21E6A" w:rsidRPr="00D01CB7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21E6A" w:rsidRPr="00D01CB7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B21E6A" w:rsidRPr="00D01CB7" w:rsidRDefault="00B21E6A" w:rsidP="00831E7F">
      <w:pPr>
        <w:pStyle w:val="aff2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num" w:pos="958"/>
          <w:tab w:val="left" w:pos="993"/>
        </w:tabs>
        <w:ind w:hanging="249"/>
        <w:jc w:val="both"/>
        <w:rPr>
          <w:b/>
          <w:sz w:val="24"/>
        </w:rPr>
      </w:pPr>
      <w:r w:rsidRPr="00D01CB7">
        <w:rPr>
          <w:b/>
          <w:sz w:val="24"/>
        </w:rPr>
        <w:t>Исполнитель имеет право:</w:t>
      </w:r>
    </w:p>
    <w:p w:rsidR="00B21E6A" w:rsidRDefault="004D158A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С</w:t>
      </w:r>
      <w:r w:rsidR="00B21E6A" w:rsidRPr="00D01CB7">
        <w:rPr>
          <w:sz w:val="24"/>
          <w:szCs w:val="24"/>
        </w:rPr>
        <w:t xml:space="preserve"> согласия Заказчика оказать услуги досрочно;</w:t>
      </w:r>
    </w:p>
    <w:p w:rsidR="00A163AD" w:rsidRDefault="00A163AD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Вносить изменения в схему системы, исходя из целесообразности использования оборудования и надежности его работы по согласованию с Заказчиком.</w:t>
      </w:r>
    </w:p>
    <w:p w:rsidR="00A163AD" w:rsidRDefault="00A163AD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дополнительное оборудование,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по требованию охраны т по согласованию с Заказчиком. Осуществлять перевод на новую систему в связи</w:t>
      </w:r>
      <w:r w:rsidR="00246437">
        <w:rPr>
          <w:sz w:val="24"/>
          <w:szCs w:val="24"/>
        </w:rPr>
        <w:t xml:space="preserve"> с истечением срока службы старой или замены ее при модернизации по согласованию с Заказчиком.</w:t>
      </w:r>
    </w:p>
    <w:p w:rsidR="00246437" w:rsidRDefault="00246437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Заказчика неукоснительного соблюдения правил эксплуатации оборудования. Производить плановые проверки эксплуатации системы, ревизии, составлять акты проверок и ревизий с предоставлением их Заказчику.</w:t>
      </w:r>
    </w:p>
    <w:p w:rsidR="00246437" w:rsidRPr="00D01CB7" w:rsidRDefault="00246437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невыполнения Заказчиком договорных обязательств, в</w:t>
      </w:r>
      <w:r w:rsidR="0093216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неоплата им услуг в течении месяца, Исполнитель имеет право приостановить исполнение своих обязательств по договору. </w:t>
      </w:r>
    </w:p>
    <w:p w:rsidR="00B21E6A" w:rsidRPr="00D01CB7" w:rsidRDefault="00B21E6A" w:rsidP="005E0FD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D01CB7">
        <w:rPr>
          <w:b/>
          <w:sz w:val="24"/>
          <w:szCs w:val="24"/>
        </w:rPr>
        <w:t>Заказчик обязан:</w:t>
      </w:r>
    </w:p>
    <w:p w:rsidR="00B21E6A" w:rsidRPr="00D01CB7" w:rsidRDefault="004D158A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О</w:t>
      </w:r>
      <w:r w:rsidR="00B21E6A" w:rsidRPr="00D01CB7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Default="004D158A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</w:t>
      </w:r>
      <w:r w:rsidR="00B21E6A" w:rsidRPr="00D01CB7">
        <w:rPr>
          <w:sz w:val="24"/>
          <w:szCs w:val="24"/>
        </w:rPr>
        <w:t>роизводить расчеты с Исполнителем в размере и в</w:t>
      </w:r>
      <w:r w:rsidR="00C662EA" w:rsidRPr="00D01CB7">
        <w:rPr>
          <w:sz w:val="24"/>
          <w:szCs w:val="24"/>
        </w:rPr>
        <w:t xml:space="preserve"> сроки, установленные Договором.</w:t>
      </w:r>
    </w:p>
    <w:p w:rsidR="00B21E6A" w:rsidRPr="00D01CB7" w:rsidRDefault="00B21E6A" w:rsidP="005E0FD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D01CB7">
        <w:rPr>
          <w:b/>
          <w:sz w:val="24"/>
          <w:szCs w:val="24"/>
        </w:rPr>
        <w:t>Заказчик имеет право:</w:t>
      </w:r>
    </w:p>
    <w:p w:rsidR="00B21E6A" w:rsidRPr="00D01CB7" w:rsidRDefault="004D158A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0D5388">
        <w:rPr>
          <w:sz w:val="24"/>
          <w:szCs w:val="24"/>
        </w:rPr>
        <w:t>П</w:t>
      </w:r>
      <w:r w:rsidR="00B21E6A" w:rsidRPr="000D5388">
        <w:rPr>
          <w:sz w:val="24"/>
          <w:szCs w:val="24"/>
        </w:rPr>
        <w:t>роверять ход</w:t>
      </w:r>
      <w:r w:rsidR="00B21E6A" w:rsidRPr="00D01CB7">
        <w:rPr>
          <w:sz w:val="24"/>
          <w:szCs w:val="24"/>
        </w:rPr>
        <w:t xml:space="preserve"> и качество услуг, оказываемых Исполнителем, не вмешиваясь в его деятельность;</w:t>
      </w:r>
    </w:p>
    <w:p w:rsidR="00B21E6A" w:rsidRPr="00D01CB7" w:rsidRDefault="004D158A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О</w:t>
      </w:r>
      <w:r w:rsidR="00B21E6A" w:rsidRPr="00D01CB7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Default="004D158A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Т</w:t>
      </w:r>
      <w:r w:rsidR="00B21E6A" w:rsidRPr="00D01CB7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E62E60" w:rsidRPr="00D01CB7" w:rsidRDefault="00E62E60" w:rsidP="005E0FD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Расторгать договор до истечения срока его действия, письменно уведомив об этом Исполнителя за 1 (один) месяц</w:t>
      </w:r>
    </w:p>
    <w:p w:rsidR="00B21E6A" w:rsidRPr="00D01CB7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Качество услуг</w:t>
      </w:r>
    </w:p>
    <w:p w:rsidR="00B21E6A" w:rsidRPr="00D01CB7" w:rsidRDefault="00B21E6A" w:rsidP="005E0FDC">
      <w:pPr>
        <w:numPr>
          <w:ilvl w:val="1"/>
          <w:numId w:val="1"/>
        </w:numPr>
        <w:tabs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D01CB7">
        <w:rPr>
          <w:spacing w:val="1"/>
          <w:sz w:val="24"/>
          <w:szCs w:val="24"/>
        </w:rPr>
        <w:t xml:space="preserve"> </w:t>
      </w:r>
      <w:r w:rsidRPr="00D01CB7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E62E60">
        <w:rPr>
          <w:sz w:val="24"/>
          <w:szCs w:val="24"/>
        </w:rPr>
        <w:t>,</w:t>
      </w:r>
      <w:r w:rsidRPr="00D01CB7">
        <w:rPr>
          <w:sz w:val="24"/>
          <w:szCs w:val="24"/>
        </w:rPr>
        <w:t xml:space="preserve"> </w:t>
      </w:r>
      <w:r w:rsidR="00E62E60" w:rsidRPr="00E62E60">
        <w:rPr>
          <w:color w:val="000000"/>
          <w:sz w:val="24"/>
          <w:szCs w:val="24"/>
        </w:rPr>
        <w:t>ГОСТом Р 59638-2021</w:t>
      </w:r>
      <w:r w:rsidR="00E62E60">
        <w:rPr>
          <w:color w:val="000000"/>
          <w:sz w:val="26"/>
          <w:szCs w:val="26"/>
        </w:rPr>
        <w:t xml:space="preserve"> и </w:t>
      </w:r>
      <w:r w:rsidR="00E62E60">
        <w:rPr>
          <w:color w:val="000000"/>
          <w:sz w:val="24"/>
          <w:szCs w:val="24"/>
        </w:rPr>
        <w:t>СП 484.1311500.2020</w:t>
      </w:r>
    </w:p>
    <w:p w:rsidR="00B21E6A" w:rsidRPr="00D01CB7" w:rsidRDefault="00B21E6A" w:rsidP="005E0FDC">
      <w:pPr>
        <w:numPr>
          <w:ilvl w:val="1"/>
          <w:numId w:val="1"/>
        </w:numPr>
        <w:tabs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D01CB7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E62E60">
        <w:rPr>
          <w:sz w:val="24"/>
          <w:szCs w:val="24"/>
        </w:rPr>
        <w:t>10</w:t>
      </w:r>
      <w:r w:rsidRPr="00D01CB7">
        <w:rPr>
          <w:sz w:val="24"/>
          <w:szCs w:val="24"/>
        </w:rPr>
        <w:t xml:space="preserve"> (</w:t>
      </w:r>
      <w:r w:rsidR="00E62E60">
        <w:rPr>
          <w:sz w:val="24"/>
          <w:szCs w:val="24"/>
        </w:rPr>
        <w:t>десяти</w:t>
      </w:r>
      <w:r w:rsidRPr="00D01CB7">
        <w:rPr>
          <w:sz w:val="24"/>
          <w:szCs w:val="24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D01CB7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D01CB7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D01CB7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D01CB7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D01CB7">
        <w:rPr>
          <w:spacing w:val="1"/>
          <w:sz w:val="24"/>
          <w:szCs w:val="24"/>
        </w:rPr>
        <w:t xml:space="preserve"> </w:t>
      </w:r>
      <w:r w:rsidRPr="00D01CB7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D01CB7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D01CB7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D01CB7">
        <w:rPr>
          <w:spacing w:val="4"/>
          <w:sz w:val="24"/>
          <w:szCs w:val="24"/>
        </w:rPr>
        <w:t xml:space="preserve"> органов управления </w:t>
      </w:r>
      <w:r w:rsidRPr="00D01CB7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D01CB7">
        <w:rPr>
          <w:sz w:val="24"/>
          <w:szCs w:val="24"/>
        </w:rPr>
        <w:t>внутренних документов и решений органов управления;</w:t>
      </w:r>
    </w:p>
    <w:p w:rsidR="00B21E6A" w:rsidRPr="00D01CB7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D01CB7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D01CB7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D01CB7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D01CB7">
        <w:rPr>
          <w:spacing w:val="-1"/>
          <w:sz w:val="24"/>
          <w:szCs w:val="24"/>
        </w:rPr>
        <w:t>подтверждения. Е</w:t>
      </w:r>
      <w:r w:rsidRPr="00D01CB7">
        <w:rPr>
          <w:spacing w:val="6"/>
          <w:sz w:val="24"/>
          <w:szCs w:val="24"/>
        </w:rPr>
        <w:t xml:space="preserve">сли в связи с вышеуказанными </w:t>
      </w:r>
      <w:r w:rsidRPr="00D01CB7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D01CB7">
        <w:rPr>
          <w:spacing w:val="1"/>
          <w:sz w:val="24"/>
          <w:szCs w:val="24"/>
        </w:rPr>
        <w:t>Исполнителя</w:t>
      </w:r>
      <w:r w:rsidRPr="00D01CB7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D01CB7">
        <w:rPr>
          <w:spacing w:val="1"/>
          <w:sz w:val="24"/>
          <w:szCs w:val="24"/>
        </w:rPr>
        <w:t>Исполнитель</w:t>
      </w:r>
      <w:r w:rsidRPr="00D01CB7">
        <w:rPr>
          <w:sz w:val="24"/>
          <w:szCs w:val="24"/>
        </w:rPr>
        <w:t>.</w:t>
      </w:r>
    </w:p>
    <w:p w:rsidR="00B21E6A" w:rsidRPr="00D01CB7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D01CB7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- зарегистрирован в </w:t>
      </w:r>
      <w:r w:rsidRPr="00D01CB7">
        <w:rPr>
          <w:i/>
          <w:sz w:val="24"/>
          <w:szCs w:val="24"/>
        </w:rPr>
        <w:t>ЕГРЮЛ</w:t>
      </w:r>
      <w:r w:rsidR="0081206A">
        <w:rPr>
          <w:sz w:val="24"/>
          <w:szCs w:val="24"/>
        </w:rPr>
        <w:t xml:space="preserve"> </w:t>
      </w:r>
      <w:r w:rsidRPr="00D01CB7">
        <w:rPr>
          <w:sz w:val="24"/>
          <w:szCs w:val="24"/>
        </w:rPr>
        <w:t>надлежащим образом;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</w:t>
      </w:r>
      <w:r w:rsidRPr="00D01CB7">
        <w:rPr>
          <w:sz w:val="24"/>
          <w:szCs w:val="24"/>
        </w:rPr>
        <w:lastRenderedPageBreak/>
        <w:t>полном объеме представляет налоговую отчетность в налоговые органы;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1E6A" w:rsidRPr="00D01CB7" w:rsidRDefault="00B21E6A" w:rsidP="00AE4AFF">
      <w:pPr>
        <w:ind w:firstLine="709"/>
        <w:jc w:val="both"/>
        <w:rPr>
          <w:i/>
          <w:sz w:val="24"/>
          <w:szCs w:val="24"/>
        </w:rPr>
      </w:pPr>
      <w:r w:rsidRPr="00D01CB7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D01CB7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D01CB7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 </w:t>
      </w: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Антикоррупционная оговорка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D01CB7">
        <w:rPr>
          <w:sz w:val="24"/>
          <w:szCs w:val="24"/>
        </w:rPr>
        <w:t>свидетельство от 08.04.2015 №6/2015</w:t>
      </w:r>
      <w:r w:rsidRPr="00D01CB7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1E6A" w:rsidRPr="00D01CB7" w:rsidRDefault="008D42F4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D01CB7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EA5896" w:rsidRPr="00D01CB7">
        <w:rPr>
          <w:rStyle w:val="aff4"/>
          <w:spacing w:val="-4"/>
          <w:sz w:val="24"/>
          <w:szCs w:val="24"/>
        </w:rPr>
        <w:t>https://www.rosseti-sib.ru/purchases/antikorruptsionnaya-politika</w:t>
      </w:r>
      <w:r w:rsidR="00EA5896" w:rsidRPr="00D01CB7">
        <w:rPr>
          <w:sz w:val="24"/>
          <w:szCs w:val="24"/>
        </w:rPr>
        <w:t>/</w:t>
      </w:r>
      <w:r w:rsidR="00B21E6A" w:rsidRPr="00D01CB7">
        <w:rPr>
          <w:rStyle w:val="aff4"/>
          <w:spacing w:val="-4"/>
          <w:sz w:val="24"/>
          <w:szCs w:val="24"/>
        </w:rPr>
        <w:t>,</w:t>
      </w:r>
      <w:r w:rsidR="00B21E6A" w:rsidRPr="00D01CB7">
        <w:rPr>
          <w:sz w:val="24"/>
          <w:szCs w:val="24"/>
        </w:rPr>
        <w:t xml:space="preserve"> </w:t>
      </w:r>
      <w:r w:rsidR="00FE69A4" w:rsidRPr="00D01CB7">
        <w:rPr>
          <w:sz w:val="24"/>
          <w:szCs w:val="24"/>
        </w:rPr>
        <w:t>п</w:t>
      </w:r>
      <w:r w:rsidR="00B21E6A" w:rsidRPr="00D01CB7">
        <w:rPr>
          <w:sz w:val="24"/>
          <w:szCs w:val="24"/>
        </w:rPr>
        <w:t>олностью принимает положения Антикоррупционной политики и обязуется обеспечивать соблюдение ее требований как</w:t>
      </w:r>
      <w:r w:rsidR="00B21E6A" w:rsidRPr="00D01CB7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D01CB7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D01CB7">
        <w:rPr>
          <w:sz w:val="24"/>
          <w:szCs w:val="24"/>
        </w:rPr>
        <w:t>любым</w:t>
      </w:r>
      <w:r w:rsidRPr="00D01CB7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21E6A" w:rsidRPr="00D01CB7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D01CB7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D01CB7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D01CB7">
        <w:rPr>
          <w:spacing w:val="5"/>
          <w:kern w:val="28"/>
          <w:sz w:val="24"/>
          <w:szCs w:val="24"/>
          <w:lang w:val="x-none" w:eastAsia="x-none"/>
        </w:rPr>
        <w:t>или</w:t>
      </w:r>
      <w:r w:rsidRPr="00D01CB7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D01CB7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D01CB7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D01CB7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D01CB7">
        <w:rPr>
          <w:sz w:val="24"/>
          <w:szCs w:val="24"/>
        </w:rPr>
        <w:t>обязуется</w:t>
      </w:r>
      <w:r w:rsidRPr="00D01CB7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21E6A" w:rsidRPr="00D01CB7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D01CB7">
        <w:rPr>
          <w:spacing w:val="5"/>
          <w:kern w:val="28"/>
          <w:sz w:val="24"/>
          <w:szCs w:val="24"/>
          <w:lang w:val="x-none" w:eastAsia="x-none"/>
        </w:rPr>
        <w:lastRenderedPageBreak/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D01CB7">
        <w:rPr>
          <w:spacing w:val="5"/>
          <w:kern w:val="28"/>
          <w:sz w:val="24"/>
          <w:szCs w:val="24"/>
          <w:lang w:eastAsia="x-none"/>
        </w:rPr>
        <w:t>8.</w:t>
      </w:r>
      <w:r w:rsidRPr="00D01CB7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D01CB7">
        <w:rPr>
          <w:spacing w:val="5"/>
          <w:kern w:val="28"/>
          <w:sz w:val="24"/>
          <w:szCs w:val="24"/>
          <w:lang w:eastAsia="x-none"/>
        </w:rPr>
        <w:t>8.</w:t>
      </w:r>
      <w:r w:rsidRPr="00D01CB7">
        <w:rPr>
          <w:spacing w:val="5"/>
          <w:kern w:val="28"/>
          <w:sz w:val="24"/>
          <w:szCs w:val="24"/>
          <w:lang w:val="x-none" w:eastAsia="x-none"/>
        </w:rPr>
        <w:t>2</w:t>
      </w:r>
      <w:r w:rsidRPr="00D01CB7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D01CB7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D01CB7">
        <w:rPr>
          <w:spacing w:val="5"/>
          <w:kern w:val="28"/>
          <w:sz w:val="24"/>
          <w:szCs w:val="24"/>
          <w:lang w:eastAsia="x-none"/>
        </w:rPr>
        <w:t>работниками</w:t>
      </w:r>
      <w:r w:rsidRPr="00D01CB7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D01CB7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D01CB7">
        <w:rPr>
          <w:sz w:val="24"/>
          <w:szCs w:val="24"/>
        </w:rPr>
        <w:t>воздерживаться</w:t>
      </w:r>
      <w:r w:rsidRPr="00D01CB7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D01CB7" w:rsidRDefault="00B21E6A" w:rsidP="001734C8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D01CB7">
        <w:rPr>
          <w:bCs/>
          <w:spacing w:val="5"/>
          <w:kern w:val="28"/>
          <w:sz w:val="24"/>
          <w:szCs w:val="24"/>
        </w:rPr>
        <w:t>Стороны</w:t>
      </w:r>
      <w:r w:rsidRPr="00D01CB7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</w:t>
      </w:r>
      <w:r w:rsidR="00C662EA" w:rsidRPr="00D01CB7">
        <w:rPr>
          <w:sz w:val="24"/>
          <w:szCs w:val="24"/>
        </w:rPr>
        <w:t xml:space="preserve"> </w:t>
      </w:r>
      <w:r w:rsidRPr="00D01CB7"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D01CB7">
        <w:rPr>
          <w:sz w:val="24"/>
          <w:szCs w:val="24"/>
        </w:rPr>
        <w:t>неоспаривания</w:t>
      </w:r>
      <w:proofErr w:type="spellEnd"/>
      <w:r w:rsidRPr="00D01CB7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D01CB7">
        <w:rPr>
          <w:sz w:val="24"/>
          <w:szCs w:val="24"/>
        </w:rPr>
        <w:t>неоспаривания</w:t>
      </w:r>
      <w:proofErr w:type="spellEnd"/>
      <w:r w:rsidRPr="00D01CB7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D01CB7">
        <w:rPr>
          <w:sz w:val="24"/>
          <w:szCs w:val="24"/>
        </w:rPr>
        <w:br/>
      </w:r>
      <w:r w:rsidRPr="00D01CB7">
        <w:rPr>
          <w:sz w:val="24"/>
          <w:szCs w:val="24"/>
        </w:rPr>
        <w:t>с законодательством Российской Федерации.</w:t>
      </w:r>
    </w:p>
    <w:p w:rsidR="00B21E6A" w:rsidRPr="00D01CB7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D01CB7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D01CB7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D01CB7" w:rsidRDefault="00B21E6A" w:rsidP="00AE4AFF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  В случаях, предусмотренных в пункте 10.1</w:t>
      </w:r>
      <w:r w:rsidR="00C662EA" w:rsidRPr="00D01CB7">
        <w:rPr>
          <w:sz w:val="24"/>
          <w:szCs w:val="24"/>
        </w:rPr>
        <w:t xml:space="preserve"> </w:t>
      </w:r>
      <w:r w:rsidRPr="00D01CB7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D01CB7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D01CB7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D01CB7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Порядок разрешения споров</w:t>
      </w:r>
    </w:p>
    <w:p w:rsidR="00B21E6A" w:rsidRPr="00D01CB7" w:rsidRDefault="00E97CC9" w:rsidP="002A2714">
      <w:pPr>
        <w:numPr>
          <w:ilvl w:val="1"/>
          <w:numId w:val="1"/>
        </w:numPr>
        <w:pBdr>
          <w:left w:val="single" w:sz="4" w:space="1" w:color="auto"/>
        </w:pBd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6E5786">
        <w:rPr>
          <w:color w:val="282828"/>
          <w:sz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4D1BA8">
        <w:rPr>
          <w:color w:val="282828"/>
          <w:sz w:val="24"/>
          <w:szCs w:val="24"/>
        </w:rPr>
        <w:t xml:space="preserve">толкования, </w:t>
      </w:r>
      <w:r w:rsidRPr="00DE5893">
        <w:rPr>
          <w:bCs/>
          <w:sz w:val="24"/>
          <w:szCs w:val="24"/>
        </w:rPr>
        <w:t xml:space="preserve">изменения, исполнения, нарушения, </w:t>
      </w:r>
      <w:r w:rsidRPr="006E5786">
        <w:rPr>
          <w:color w:val="282828"/>
          <w:sz w:val="24"/>
        </w:rPr>
        <w:t xml:space="preserve">расторжения, прекращения и действительности, </w:t>
      </w:r>
      <w:r w:rsidRPr="00177109">
        <w:rPr>
          <w:bCs/>
          <w:sz w:val="24"/>
          <w:szCs w:val="24"/>
        </w:rPr>
        <w:t xml:space="preserve">по выбору истца </w:t>
      </w:r>
      <w:r w:rsidRPr="006E5786">
        <w:rPr>
          <w:color w:val="282828"/>
          <w:sz w:val="24"/>
        </w:rPr>
        <w:t xml:space="preserve">подлежат разрешению </w:t>
      </w:r>
      <w:r w:rsidRPr="00177109">
        <w:rPr>
          <w:bCs/>
          <w:sz w:val="24"/>
          <w:szCs w:val="24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6E5786">
        <w:rPr>
          <w:color w:val="282828"/>
          <w:sz w:val="24"/>
        </w:rPr>
        <w:t>в порядке арбитража (третейского разбирательства</w:t>
      </w:r>
      <w:r w:rsidRPr="00177109">
        <w:rPr>
          <w:color w:val="282828"/>
          <w:sz w:val="24"/>
          <w:szCs w:val="24"/>
        </w:rPr>
        <w:t>) в Арбитражном центре</w:t>
      </w:r>
      <w:r w:rsidRPr="006E5786">
        <w:rPr>
          <w:color w:val="282828"/>
          <w:sz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177109">
        <w:rPr>
          <w:color w:val="282828"/>
          <w:sz w:val="24"/>
          <w:szCs w:val="24"/>
        </w:rPr>
        <w:t>начала арбитража</w:t>
      </w:r>
      <w:r w:rsidR="00B21E6A" w:rsidRPr="00D01CB7">
        <w:rPr>
          <w:sz w:val="24"/>
          <w:szCs w:val="24"/>
        </w:rPr>
        <w:t>.</w:t>
      </w:r>
    </w:p>
    <w:p w:rsidR="00B21E6A" w:rsidRPr="00D01CB7" w:rsidRDefault="00B21E6A" w:rsidP="002A2714">
      <w:pPr>
        <w:pBdr>
          <w:left w:val="single" w:sz="4" w:space="1" w:color="auto"/>
        </w:pBdr>
        <w:ind w:firstLine="709"/>
        <w:contextualSpacing/>
        <w:jc w:val="both"/>
        <w:rPr>
          <w:bCs/>
          <w:sz w:val="24"/>
          <w:szCs w:val="24"/>
        </w:rPr>
      </w:pPr>
      <w:r w:rsidRPr="00D01CB7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21E6A" w:rsidRPr="00D01CB7" w:rsidRDefault="00B21E6A" w:rsidP="002A2714">
      <w:pPr>
        <w:pBdr>
          <w:left w:val="single" w:sz="4" w:space="1" w:color="auto"/>
        </w:pBdr>
        <w:ind w:firstLine="709"/>
        <w:contextualSpacing/>
        <w:jc w:val="both"/>
        <w:rPr>
          <w:bCs/>
          <w:sz w:val="24"/>
          <w:szCs w:val="24"/>
        </w:rPr>
      </w:pPr>
      <w:r w:rsidRPr="00D01CB7">
        <w:rPr>
          <w:bCs/>
          <w:sz w:val="24"/>
          <w:szCs w:val="24"/>
        </w:rPr>
        <w:t>Заказчик: (адрес электронной почты);</w:t>
      </w:r>
    </w:p>
    <w:p w:rsidR="00B21E6A" w:rsidRDefault="00B21E6A" w:rsidP="002A2714">
      <w:pPr>
        <w:pBdr>
          <w:left w:val="single" w:sz="4" w:space="1" w:color="auto"/>
        </w:pBdr>
        <w:ind w:firstLine="709"/>
        <w:jc w:val="both"/>
        <w:rPr>
          <w:bCs/>
          <w:sz w:val="24"/>
          <w:szCs w:val="24"/>
        </w:rPr>
      </w:pPr>
      <w:r w:rsidRPr="00D01CB7">
        <w:rPr>
          <w:bCs/>
          <w:sz w:val="24"/>
          <w:szCs w:val="24"/>
        </w:rPr>
        <w:t>Исполнитель: (адрес электронной почты).</w:t>
      </w:r>
    </w:p>
    <w:p w:rsidR="00E97CC9" w:rsidRPr="00DE5893" w:rsidRDefault="00E97CC9" w:rsidP="002A2714">
      <w:pPr>
        <w:pBdr>
          <w:left w:val="single" w:sz="4" w:space="1" w:color="auto"/>
        </w:pBdr>
        <w:shd w:val="clear" w:color="auto" w:fill="FFFFFF"/>
        <w:ind w:firstLine="703"/>
        <w:jc w:val="both"/>
        <w:rPr>
          <w:color w:val="282828"/>
          <w:sz w:val="24"/>
          <w:szCs w:val="24"/>
        </w:rPr>
      </w:pPr>
      <w:r w:rsidRPr="004D1BA8">
        <w:rPr>
          <w:color w:val="282828"/>
          <w:sz w:val="24"/>
          <w:szCs w:val="24"/>
        </w:rPr>
        <w:t xml:space="preserve">Вынесенное третейским судом решение будет окончательным и обязательным для </w:t>
      </w:r>
      <w:r w:rsidRPr="00DE5893">
        <w:rPr>
          <w:color w:val="282828"/>
          <w:sz w:val="24"/>
          <w:szCs w:val="24"/>
        </w:rPr>
        <w:t>Сторон.</w:t>
      </w:r>
    </w:p>
    <w:p w:rsidR="00E97CC9" w:rsidRPr="009D57D9" w:rsidRDefault="00E97CC9" w:rsidP="002A2714">
      <w:pPr>
        <w:pBdr>
          <w:left w:val="single" w:sz="4" w:space="1" w:color="auto"/>
        </w:pBdr>
        <w:ind w:firstLine="709"/>
        <w:contextualSpacing/>
        <w:jc w:val="both"/>
        <w:rPr>
          <w:bCs/>
          <w:i/>
        </w:rPr>
      </w:pPr>
      <w:r w:rsidRPr="00DE5893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 w:rsidRPr="00177109">
        <w:rPr>
          <w:color w:val="282828"/>
          <w:sz w:val="24"/>
          <w:szCs w:val="24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B21E6A" w:rsidRPr="00D01CB7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ТОЛКОВАНИЕ ДОГОВОРА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D01CB7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D01CB7">
        <w:rPr>
          <w:sz w:val="24"/>
          <w:szCs w:val="24"/>
        </w:rPr>
        <w:t>-</w:t>
      </w:r>
      <w:r w:rsidRPr="00D01CB7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1E6A" w:rsidRPr="00C13424" w:rsidRDefault="00B21E6A" w:rsidP="00AE4AFF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lastRenderedPageBreak/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</w:t>
      </w:r>
      <w:r w:rsidRPr="00C13424">
        <w:rPr>
          <w:sz w:val="24"/>
          <w:szCs w:val="24"/>
        </w:rPr>
        <w:t>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обязаны письменно уведомлять друг друга об изменении реквизитов, места нахо</w:t>
      </w:r>
      <w:r w:rsidRPr="00D01CB7">
        <w:rPr>
          <w:sz w:val="24"/>
          <w:szCs w:val="24"/>
        </w:rPr>
        <w:t>ждения, почтового адреса, номеров телефонов в течение 3 (трех) рабочих дней с даты таких изменений.</w:t>
      </w:r>
    </w:p>
    <w:p w:rsidR="00B21E6A" w:rsidRPr="00D01CB7" w:rsidRDefault="00B21E6A" w:rsidP="003A56F2">
      <w:pPr>
        <w:numPr>
          <w:ilvl w:val="1"/>
          <w:numId w:val="1"/>
        </w:numPr>
        <w:pBdr>
          <w:left w:val="single" w:sz="4" w:space="4" w:color="auto"/>
        </w:pBd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РФ.</w:t>
      </w:r>
      <w:r w:rsidR="00103E71" w:rsidRPr="00D01CB7">
        <w:rPr>
          <w:sz w:val="26"/>
          <w:szCs w:val="26"/>
        </w:rPr>
        <w:t xml:space="preserve"> 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D01CB7" w:rsidRDefault="00B21E6A" w:rsidP="005E0FDC">
      <w:pPr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Pr="00D01CB7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Приложения к настоящему Договору:</w:t>
      </w:r>
    </w:p>
    <w:p w:rsidR="00B21E6A" w:rsidRPr="00D01CB7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Приложение № 1 – </w:t>
      </w:r>
      <w:r w:rsidRPr="00D01CB7">
        <w:rPr>
          <w:i/>
          <w:sz w:val="24"/>
          <w:szCs w:val="24"/>
        </w:rPr>
        <w:t>Техническое задание</w:t>
      </w:r>
      <w:r w:rsidRPr="00D01CB7">
        <w:rPr>
          <w:sz w:val="24"/>
          <w:szCs w:val="24"/>
        </w:rPr>
        <w:t>.</w:t>
      </w:r>
    </w:p>
    <w:p w:rsidR="00B21E6A" w:rsidRPr="00D01CB7" w:rsidRDefault="005872C3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B21E6A" w:rsidRPr="00D01CB7">
        <w:rPr>
          <w:sz w:val="24"/>
          <w:szCs w:val="24"/>
        </w:rPr>
        <w:t xml:space="preserve"> - Форма акта сдачи-приемки оказанных услуг.</w:t>
      </w:r>
    </w:p>
    <w:p w:rsidR="00B21E6A" w:rsidRPr="00D01CB7" w:rsidRDefault="005872C3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  <w:r w:rsidR="00B21E6A" w:rsidRPr="00D01CB7">
        <w:rPr>
          <w:sz w:val="24"/>
          <w:szCs w:val="24"/>
        </w:rPr>
        <w:t xml:space="preserve"> – Форма Отчета об оказанных услугах.</w:t>
      </w:r>
    </w:p>
    <w:p w:rsidR="00135023" w:rsidRDefault="00C13424" w:rsidP="001734C8">
      <w:pPr>
        <w:tabs>
          <w:tab w:val="left" w:pos="1092"/>
        </w:tabs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Приложени</w:t>
      </w:r>
      <w:r w:rsidR="005872C3">
        <w:rPr>
          <w:sz w:val="24"/>
          <w:szCs w:val="24"/>
        </w:rPr>
        <w:t>е № 4 – Расчет стоимости услуг.</w:t>
      </w:r>
    </w:p>
    <w:p w:rsidR="001734C8" w:rsidRPr="00D01CB7" w:rsidRDefault="001734C8" w:rsidP="001734C8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D01CB7" w:rsidRDefault="00B21E6A" w:rsidP="005E0FD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01CB7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D01CB7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ЗАКАЗЧИК:</w:t>
            </w:r>
          </w:p>
          <w:p w:rsidR="00B21E6A" w:rsidRPr="00D01CB7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D01CB7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D01CB7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D01CB7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D01CB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D01CB7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D01CB7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______________/________________/</w:t>
            </w:r>
          </w:p>
          <w:p w:rsidR="00B21E6A" w:rsidRPr="00D01CB7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«___» _________ 20__ г.</w:t>
            </w:r>
          </w:p>
          <w:p w:rsidR="00B21E6A" w:rsidRPr="00D01CB7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D01CB7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ИСПОЛНИТЕЛЬ:</w:t>
            </w:r>
          </w:p>
          <w:p w:rsidR="00B21E6A" w:rsidRPr="00D01CB7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D01CB7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D01CB7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D01CB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D01CB7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D01CB7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D01CB7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D01CB7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______________/________________/</w:t>
            </w:r>
          </w:p>
          <w:p w:rsidR="00B21E6A" w:rsidRPr="00D01CB7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D01CB7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:rsidR="00475E5A" w:rsidRPr="00977160" w:rsidRDefault="00475E5A" w:rsidP="00475E5A">
      <w:pPr>
        <w:pStyle w:val="2"/>
        <w:spacing w:before="0" w:after="0"/>
        <w:rPr>
          <w:rStyle w:val="afff0"/>
          <w:rFonts w:ascii="Times New Roman" w:hAnsi="Times New Roman"/>
          <w:b/>
          <w:bCs/>
          <w:i w:val="0"/>
          <w:sz w:val="26"/>
          <w:szCs w:val="26"/>
        </w:rPr>
      </w:pPr>
    </w:p>
    <w:p w:rsidR="00135023" w:rsidRPr="00135023" w:rsidRDefault="00135023" w:rsidP="00135023">
      <w:pPr>
        <w:pStyle w:val="2"/>
        <w:spacing w:before="0" w:after="0"/>
        <w:jc w:val="center"/>
        <w:rPr>
          <w:rStyle w:val="afff0"/>
          <w:rFonts w:ascii="Times New Roman" w:hAnsi="Times New Roman"/>
          <w:b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>Техническое задание</w:t>
      </w:r>
    </w:p>
    <w:p w:rsidR="00135023" w:rsidRPr="00135023" w:rsidRDefault="00135023" w:rsidP="00135023">
      <w:pPr>
        <w:pStyle w:val="2"/>
        <w:spacing w:before="0" w:after="0"/>
        <w:jc w:val="center"/>
        <w:rPr>
          <w:rStyle w:val="afff0"/>
          <w:rFonts w:ascii="Times New Roman" w:hAnsi="Times New Roman"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 xml:space="preserve">на оказание услуг по </w:t>
      </w:r>
      <w:r w:rsidR="00BD79CF" w:rsidRPr="00BD79CF">
        <w:rPr>
          <w:rStyle w:val="afff0"/>
          <w:rFonts w:ascii="Times New Roman" w:hAnsi="Times New Roman"/>
          <w:bCs/>
          <w:i w:val="0"/>
          <w:sz w:val="24"/>
          <w:szCs w:val="24"/>
        </w:rPr>
        <w:t xml:space="preserve">техническому обслуживанию средств видеонаблюдения, системы контроля и управления доступам и охранно-пожарной сигнализации  </w:t>
      </w:r>
    </w:p>
    <w:p w:rsidR="00135023" w:rsidRPr="00135023" w:rsidRDefault="00135023" w:rsidP="00135023">
      <w:pPr>
        <w:rPr>
          <w:sz w:val="24"/>
          <w:szCs w:val="24"/>
        </w:rPr>
      </w:pPr>
    </w:p>
    <w:p w:rsidR="00135023" w:rsidRPr="00135023" w:rsidRDefault="00135023" w:rsidP="00135023">
      <w:pPr>
        <w:pStyle w:val="2"/>
        <w:keepNext w:val="0"/>
        <w:numPr>
          <w:ilvl w:val="0"/>
          <w:numId w:val="26"/>
        </w:numPr>
        <w:spacing w:before="0" w:after="0"/>
        <w:ind w:left="0" w:firstLine="709"/>
        <w:rPr>
          <w:rStyle w:val="afff0"/>
          <w:rFonts w:ascii="Times New Roman" w:hAnsi="Times New Roman"/>
          <w:b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>Общие положения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 xml:space="preserve">Предмет закупки – </w:t>
      </w: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 xml:space="preserve">оказание услуг по </w:t>
      </w:r>
      <w:r w:rsidR="00BD79CF" w:rsidRPr="00BD79CF">
        <w:rPr>
          <w:rStyle w:val="afff0"/>
          <w:rFonts w:ascii="Times New Roman" w:hAnsi="Times New Roman"/>
          <w:bCs/>
          <w:i w:val="0"/>
          <w:sz w:val="24"/>
          <w:szCs w:val="24"/>
        </w:rPr>
        <w:t xml:space="preserve">техническому обслуживанию средств видеонаблюдения, системы контроля и управления доступам и охранно-пожарной сигнализации  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/>
          <w:bCs/>
          <w:i w:val="0"/>
          <w:sz w:val="24"/>
          <w:szCs w:val="24"/>
        </w:rPr>
      </w:pPr>
    </w:p>
    <w:p w:rsidR="00135023" w:rsidRPr="00135023" w:rsidRDefault="00135023" w:rsidP="00135023">
      <w:pPr>
        <w:pStyle w:val="2"/>
        <w:keepNext w:val="0"/>
        <w:numPr>
          <w:ilvl w:val="0"/>
          <w:numId w:val="26"/>
        </w:numPr>
        <w:spacing w:before="0" w:after="0"/>
        <w:ind w:left="0" w:firstLine="709"/>
        <w:jc w:val="both"/>
        <w:rPr>
          <w:rStyle w:val="afff0"/>
          <w:rFonts w:ascii="Times New Roman" w:hAnsi="Times New Roman"/>
          <w:b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>Место, срок и условия оказания услуги: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 xml:space="preserve">Место оказания услуг: </w:t>
      </w: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>г. Кызыл, улица Заводская, дом 2А.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 xml:space="preserve">Наименование объекта: </w:t>
      </w: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>ПО «Тываэнергосбыт».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Cs/>
          <w:i w:val="0"/>
          <w:sz w:val="24"/>
          <w:szCs w:val="24"/>
        </w:rPr>
      </w:pPr>
    </w:p>
    <w:p w:rsidR="00135023" w:rsidRPr="00135023" w:rsidRDefault="00135023" w:rsidP="00A767E6">
      <w:pPr>
        <w:numPr>
          <w:ilvl w:val="0"/>
          <w:numId w:val="26"/>
        </w:numPr>
        <w:autoSpaceDE/>
        <w:autoSpaceDN/>
        <w:adjustRightInd/>
        <w:ind w:left="0" w:firstLine="705"/>
        <w:rPr>
          <w:b/>
          <w:sz w:val="24"/>
          <w:szCs w:val="24"/>
        </w:rPr>
      </w:pPr>
      <w:r w:rsidRPr="00135023">
        <w:rPr>
          <w:b/>
          <w:sz w:val="24"/>
          <w:szCs w:val="24"/>
        </w:rPr>
        <w:t xml:space="preserve">Сроки оказания услуг: </w:t>
      </w:r>
      <w:r w:rsidR="00A767E6" w:rsidRPr="00A767E6">
        <w:rPr>
          <w:sz w:val="24"/>
          <w:szCs w:val="24"/>
          <w:lang w:val="en-US"/>
        </w:rPr>
        <w:t>C</w:t>
      </w:r>
      <w:r w:rsidR="00A767E6" w:rsidRPr="00A767E6">
        <w:rPr>
          <w:b/>
          <w:sz w:val="24"/>
          <w:szCs w:val="24"/>
        </w:rPr>
        <w:t xml:space="preserve"> </w:t>
      </w:r>
      <w:r w:rsidR="00A767E6" w:rsidRPr="00A767E6">
        <w:rPr>
          <w:sz w:val="24"/>
          <w:szCs w:val="24"/>
        </w:rPr>
        <w:t>даты заключения договора в течение 365 календарных</w:t>
      </w:r>
      <w:bookmarkStart w:id="2" w:name="_GoBack"/>
      <w:bookmarkEnd w:id="2"/>
      <w:r w:rsidR="00A767E6" w:rsidRPr="00A767E6">
        <w:rPr>
          <w:sz w:val="24"/>
          <w:szCs w:val="24"/>
        </w:rPr>
        <w:t xml:space="preserve"> дней</w:t>
      </w:r>
      <w:r w:rsidRPr="00135023">
        <w:rPr>
          <w:sz w:val="24"/>
          <w:szCs w:val="24"/>
        </w:rPr>
        <w:t>.</w:t>
      </w:r>
      <w:r w:rsidRPr="00135023">
        <w:rPr>
          <w:sz w:val="24"/>
          <w:szCs w:val="24"/>
        </w:rPr>
        <w:br/>
      </w:r>
    </w:p>
    <w:p w:rsidR="00135023" w:rsidRPr="00135023" w:rsidRDefault="00135023" w:rsidP="00135023">
      <w:pPr>
        <w:pStyle w:val="2"/>
        <w:keepNext w:val="0"/>
        <w:numPr>
          <w:ilvl w:val="0"/>
          <w:numId w:val="26"/>
        </w:numPr>
        <w:spacing w:before="0" w:after="0"/>
        <w:ind w:left="709" w:firstLine="0"/>
        <w:jc w:val="both"/>
        <w:rPr>
          <w:rStyle w:val="afff0"/>
          <w:rFonts w:ascii="Times New Roman" w:hAnsi="Times New Roman"/>
          <w:b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>Стоимость услуг: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 xml:space="preserve">Общая максимальная стоимость договора в год: </w:t>
      </w: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 xml:space="preserve">469 200 (четыреста шесть девять тысяч двести) рублей 00 копеек без НДС. 25 100 (двадцать пять тысячи сто) рублей 00 копеек без НДС в месяц за техническое обслуживание. 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Cs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ab/>
      </w: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 xml:space="preserve">В том числе: </w:t>
      </w: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>168 000 (сто шестьдесят восемь тысяч) рублей без НДС на услуги по ремонту и/или восстановлению работоспособности систем безопасности, замене оборудования и  частичной модернизации в год.</w:t>
      </w:r>
    </w:p>
    <w:p w:rsidR="00135023" w:rsidRPr="00135023" w:rsidRDefault="00135023" w:rsidP="00135023">
      <w:pPr>
        <w:pStyle w:val="2"/>
        <w:spacing w:before="0" w:after="0"/>
        <w:jc w:val="both"/>
        <w:rPr>
          <w:rStyle w:val="afff0"/>
          <w:rFonts w:ascii="Times New Roman" w:hAnsi="Times New Roman"/>
          <w:bCs/>
          <w:i w:val="0"/>
          <w:sz w:val="24"/>
          <w:szCs w:val="24"/>
        </w:rPr>
      </w:pPr>
    </w:p>
    <w:p w:rsidR="00135023" w:rsidRPr="00135023" w:rsidRDefault="00135023" w:rsidP="00135023">
      <w:pPr>
        <w:pStyle w:val="2"/>
        <w:keepNext w:val="0"/>
        <w:numPr>
          <w:ilvl w:val="0"/>
          <w:numId w:val="26"/>
        </w:numPr>
        <w:spacing w:before="0" w:after="0"/>
        <w:ind w:left="709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135023">
        <w:rPr>
          <w:rFonts w:ascii="Times New Roman" w:hAnsi="Times New Roman"/>
          <w:i w:val="0"/>
          <w:sz w:val="24"/>
          <w:szCs w:val="24"/>
        </w:rPr>
        <w:t>Описание оказываемой услуги</w:t>
      </w:r>
    </w:p>
    <w:p w:rsidR="00135023" w:rsidRPr="00135023" w:rsidRDefault="00135023" w:rsidP="00135023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135023">
        <w:rPr>
          <w:rFonts w:ascii="Times New Roman" w:hAnsi="Times New Roman"/>
          <w:b w:val="0"/>
          <w:i w:val="0"/>
          <w:sz w:val="24"/>
          <w:szCs w:val="24"/>
        </w:rPr>
        <w:t xml:space="preserve">Ремонт и техническое обслуживание с целью поддержания работоспособного состояния систем: охранно-пожарной сигнализации, </w:t>
      </w:r>
      <w:r w:rsidRPr="00135023">
        <w:rPr>
          <w:rStyle w:val="afff0"/>
          <w:rFonts w:ascii="Times New Roman" w:hAnsi="Times New Roman"/>
          <w:bCs/>
          <w:i w:val="0"/>
          <w:sz w:val="24"/>
          <w:szCs w:val="24"/>
        </w:rPr>
        <w:t>системы видеонаблюдения</w:t>
      </w:r>
      <w:r w:rsidRPr="00135023">
        <w:rPr>
          <w:rFonts w:ascii="Times New Roman" w:hAnsi="Times New Roman"/>
          <w:b w:val="0"/>
          <w:i w:val="0"/>
          <w:sz w:val="24"/>
          <w:szCs w:val="24"/>
        </w:rPr>
        <w:t>, шлагбаума и системы СКУД в процессе эксплуатации путем ежемесячного проведения планового технического обслуживания, а так же непланового технического обслуживания систем и дополнительных работ по заявки Заказчика.</w:t>
      </w:r>
    </w:p>
    <w:p w:rsidR="00135023" w:rsidRPr="00135023" w:rsidRDefault="00135023" w:rsidP="00135023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135023">
        <w:rPr>
          <w:rFonts w:ascii="Times New Roman" w:hAnsi="Times New Roman"/>
          <w:b w:val="0"/>
          <w:i w:val="0"/>
          <w:sz w:val="24"/>
          <w:szCs w:val="24"/>
        </w:rPr>
        <w:t>Исполнитель должен гарантировать высокое качество оказания услуг и проводить ТО</w:t>
      </w:r>
      <w:r w:rsidRPr="00135023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соответствии с действующими нормативными документами  с соблюдением правил пожарной безопасности.</w:t>
      </w:r>
    </w:p>
    <w:p w:rsidR="00135023" w:rsidRPr="00135023" w:rsidRDefault="00135023" w:rsidP="00135023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p w:rsidR="00135023" w:rsidRPr="00135023" w:rsidRDefault="00135023" w:rsidP="00135023">
      <w:pPr>
        <w:pStyle w:val="2"/>
        <w:spacing w:before="0" w:after="0"/>
        <w:ind w:firstLine="708"/>
        <w:jc w:val="both"/>
        <w:rPr>
          <w:rFonts w:ascii="Times New Roman" w:hAnsi="Times New Roman"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>6. Порядок оказания услуг по ремонту и техническому обслуживанию систем безопасности</w:t>
      </w:r>
    </w:p>
    <w:p w:rsidR="00135023" w:rsidRPr="00135023" w:rsidRDefault="00135023" w:rsidP="00135023">
      <w:pPr>
        <w:pStyle w:val="afe"/>
        <w:spacing w:after="0"/>
        <w:ind w:firstLine="708"/>
        <w:jc w:val="both"/>
      </w:pPr>
      <w:r w:rsidRPr="00135023">
        <w:rPr>
          <w:rStyle w:val="afff0"/>
        </w:rPr>
        <w:t>6.1 Уведомления и ограничения по времени</w:t>
      </w:r>
    </w:p>
    <w:p w:rsidR="00135023" w:rsidRPr="00135023" w:rsidRDefault="00135023" w:rsidP="00135023">
      <w:pPr>
        <w:pStyle w:val="afe"/>
        <w:spacing w:after="0"/>
        <w:jc w:val="both"/>
      </w:pPr>
      <w:r w:rsidRPr="00135023">
        <w:t xml:space="preserve">В случае возникновения неисправностей в работе систем Заказчик уведомляет Исполнителя заявкой устно по телефону, а Исполнитель регистрирует номер, дату и время заявки и сообщает Заказчику номер заявки. </w:t>
      </w:r>
    </w:p>
    <w:p w:rsidR="00135023" w:rsidRPr="00135023" w:rsidRDefault="00135023" w:rsidP="00135023">
      <w:pPr>
        <w:pStyle w:val="afe"/>
        <w:spacing w:after="0"/>
        <w:jc w:val="both"/>
      </w:pPr>
      <w:r w:rsidRPr="00135023">
        <w:t>Время приема заявок – с 09:00 до 17:00 ч.</w:t>
      </w:r>
    </w:p>
    <w:p w:rsidR="00135023" w:rsidRPr="00135023" w:rsidRDefault="00135023" w:rsidP="00135023">
      <w:pPr>
        <w:pStyle w:val="afe"/>
        <w:spacing w:after="0"/>
        <w:jc w:val="both"/>
      </w:pPr>
      <w:r w:rsidRPr="00135023">
        <w:t>Время оказания услуг - рабочие дни – с 08:00 до 17:30 ч.</w:t>
      </w:r>
    </w:p>
    <w:p w:rsidR="00135023" w:rsidRPr="00135023" w:rsidRDefault="00135023" w:rsidP="00135023">
      <w:pPr>
        <w:pStyle w:val="afe"/>
        <w:spacing w:after="0"/>
        <w:jc w:val="both"/>
      </w:pPr>
      <w:r w:rsidRPr="00135023">
        <w:t xml:space="preserve">Время реакции (исполнение задания) – не более трех часов в рабочие дни – с 08:00 до 17:30ч. В районах Республики выезд техника осуществляется  по графику технического персонала, но не реже чем одного раза в месяц. </w:t>
      </w:r>
      <w:r w:rsidRPr="00135023">
        <w:br/>
      </w:r>
    </w:p>
    <w:p w:rsidR="00135023" w:rsidRPr="00135023" w:rsidRDefault="00135023" w:rsidP="00135023">
      <w:pPr>
        <w:pStyle w:val="2"/>
        <w:spacing w:before="0" w:after="0"/>
        <w:ind w:firstLine="708"/>
        <w:jc w:val="both"/>
        <w:rPr>
          <w:rFonts w:ascii="Times New Roman" w:hAnsi="Times New Roman"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lastRenderedPageBreak/>
        <w:t>6.2. Выполнение услуг, связанных с ремонтом обслуживанием систем безопасности.</w:t>
      </w:r>
    </w:p>
    <w:p w:rsidR="00135023" w:rsidRPr="00135023" w:rsidRDefault="00135023" w:rsidP="00135023">
      <w:pPr>
        <w:pStyle w:val="afe"/>
        <w:spacing w:after="0"/>
        <w:jc w:val="both"/>
        <w:rPr>
          <w:color w:val="000000"/>
        </w:rPr>
      </w:pPr>
      <w:r w:rsidRPr="00135023">
        <w:rPr>
          <w:color w:val="000000"/>
        </w:rPr>
        <w:t>Ежемесячное проведение планового технического обслуживания систем безопасности, включают в себя:</w:t>
      </w:r>
    </w:p>
    <w:p w:rsidR="00135023" w:rsidRPr="00135023" w:rsidRDefault="00135023" w:rsidP="00135023">
      <w:pPr>
        <w:pStyle w:val="afe"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</w:rPr>
      </w:pPr>
      <w:r w:rsidRPr="00135023">
        <w:rPr>
          <w:color w:val="000000"/>
        </w:rPr>
        <w:t>проверку состояния монтажа, крепления и внешнего вида аппаратуры;</w:t>
      </w:r>
    </w:p>
    <w:p w:rsidR="00135023" w:rsidRPr="00135023" w:rsidRDefault="00135023" w:rsidP="00135023">
      <w:pPr>
        <w:pStyle w:val="afe"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</w:rPr>
      </w:pPr>
      <w:r w:rsidRPr="00135023">
        <w:rPr>
          <w:color w:val="000000"/>
        </w:rPr>
        <w:t>проверку работоспособности основных и резервных источников питания, осуществление контроля рабочих напряжений;</w:t>
      </w:r>
    </w:p>
    <w:p w:rsidR="00135023" w:rsidRPr="00135023" w:rsidRDefault="00135023" w:rsidP="00135023">
      <w:pPr>
        <w:pStyle w:val="afe"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</w:rPr>
      </w:pPr>
      <w:r w:rsidRPr="00135023">
        <w:rPr>
          <w:color w:val="000000"/>
        </w:rPr>
        <w:t>проверку общей работоспособности системы в целом;</w:t>
      </w:r>
    </w:p>
    <w:p w:rsidR="00135023" w:rsidRPr="00135023" w:rsidRDefault="00135023" w:rsidP="00135023">
      <w:pPr>
        <w:pStyle w:val="afe"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</w:rPr>
      </w:pPr>
      <w:r w:rsidRPr="00135023">
        <w:rPr>
          <w:color w:val="000000"/>
        </w:rPr>
        <w:t>очистку и протирку компонентов системы;</w:t>
      </w:r>
    </w:p>
    <w:p w:rsidR="00135023" w:rsidRPr="00135023" w:rsidRDefault="00135023" w:rsidP="00135023">
      <w:pPr>
        <w:pStyle w:val="afe"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color w:val="000000"/>
        </w:rPr>
      </w:pPr>
      <w:r w:rsidRPr="00135023">
        <w:rPr>
          <w:color w:val="000000"/>
        </w:rPr>
        <w:t>контроль работоспособности системы передачи данных по предусмотренным каналам.</w:t>
      </w:r>
    </w:p>
    <w:p w:rsidR="00135023" w:rsidRPr="00135023" w:rsidRDefault="00135023" w:rsidP="00135023">
      <w:pPr>
        <w:pStyle w:val="afe"/>
        <w:tabs>
          <w:tab w:val="left" w:pos="284"/>
          <w:tab w:val="left" w:pos="567"/>
        </w:tabs>
        <w:spacing w:after="0"/>
        <w:jc w:val="both"/>
        <w:rPr>
          <w:color w:val="000000"/>
        </w:rPr>
      </w:pPr>
    </w:p>
    <w:p w:rsidR="00135023" w:rsidRPr="00135023" w:rsidRDefault="00135023" w:rsidP="00135023">
      <w:pPr>
        <w:pStyle w:val="afe"/>
        <w:spacing w:after="0"/>
        <w:ind w:firstLine="708"/>
        <w:jc w:val="both"/>
        <w:rPr>
          <w:b/>
        </w:rPr>
      </w:pPr>
      <w:r w:rsidRPr="00135023">
        <w:rPr>
          <w:b/>
        </w:rPr>
        <w:t>6.3 Перечень обслуживаемого оборудования</w:t>
      </w:r>
    </w:p>
    <w:tbl>
      <w:tblPr>
        <w:tblW w:w="8720" w:type="dxa"/>
        <w:tblInd w:w="95" w:type="dxa"/>
        <w:tblLook w:val="0000" w:firstRow="0" w:lastRow="0" w:firstColumn="0" w:lastColumn="0" w:noHBand="0" w:noVBand="0"/>
      </w:tblPr>
      <w:tblGrid>
        <w:gridCol w:w="4100"/>
        <w:gridCol w:w="751"/>
        <w:gridCol w:w="1177"/>
        <w:gridCol w:w="2692"/>
      </w:tblGrid>
      <w:tr w:rsidR="00135023" w:rsidRPr="00135023" w:rsidTr="00080658">
        <w:trPr>
          <w:trHeight w:val="585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b/>
                <w:bCs/>
                <w:sz w:val="24"/>
                <w:szCs w:val="24"/>
              </w:rPr>
            </w:pPr>
            <w:r w:rsidRPr="00135023">
              <w:rPr>
                <w:b/>
                <w:bCs/>
                <w:sz w:val="24"/>
                <w:szCs w:val="24"/>
              </w:rPr>
              <w:t>Технические средства охраны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b/>
                <w:bCs/>
                <w:sz w:val="24"/>
                <w:szCs w:val="24"/>
              </w:rPr>
            </w:pPr>
            <w:r w:rsidRPr="00135023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b/>
                <w:bCs/>
                <w:sz w:val="24"/>
                <w:szCs w:val="24"/>
              </w:rPr>
            </w:pPr>
            <w:r w:rsidRPr="00135023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b/>
                <w:bCs/>
                <w:sz w:val="24"/>
                <w:szCs w:val="24"/>
              </w:rPr>
            </w:pPr>
            <w:r w:rsidRPr="00135023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135023" w:rsidRPr="00135023" w:rsidTr="00080658">
        <w:trPr>
          <w:trHeight w:val="270"/>
        </w:trPr>
        <w:tc>
          <w:tcPr>
            <w:tcW w:w="8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023" w:rsidRPr="00135023" w:rsidRDefault="00135023" w:rsidP="00080658">
            <w:pPr>
              <w:jc w:val="both"/>
              <w:rPr>
                <w:b/>
                <w:sz w:val="24"/>
                <w:szCs w:val="24"/>
              </w:rPr>
            </w:pPr>
            <w:r w:rsidRPr="00135023">
              <w:rPr>
                <w:b/>
                <w:sz w:val="24"/>
                <w:szCs w:val="24"/>
              </w:rPr>
              <w:t>Система охранно-пожарной сигнализации</w:t>
            </w:r>
          </w:p>
        </w:tc>
      </w:tr>
      <w:tr w:rsidR="00135023" w:rsidRPr="00135023" w:rsidTr="00080658">
        <w:trPr>
          <w:trHeight w:val="27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 xml:space="preserve">Звуковые </w:t>
            </w:r>
            <w:proofErr w:type="spellStart"/>
            <w:r w:rsidRPr="00135023">
              <w:rPr>
                <w:sz w:val="24"/>
                <w:szCs w:val="24"/>
              </w:rPr>
              <w:t>оповещатели</w:t>
            </w:r>
            <w:proofErr w:type="spellEnd"/>
            <w:r w:rsidRPr="00135023">
              <w:rPr>
                <w:sz w:val="24"/>
                <w:szCs w:val="24"/>
              </w:rPr>
              <w:t xml:space="preserve"> пожарной тревоги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25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 xml:space="preserve">Система речевого оповещения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24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 xml:space="preserve">Прибор приемно-контрольный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28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proofErr w:type="spellStart"/>
            <w:r w:rsidRPr="00135023">
              <w:rPr>
                <w:sz w:val="24"/>
                <w:szCs w:val="24"/>
              </w:rPr>
              <w:t>извещатель</w:t>
            </w:r>
            <w:proofErr w:type="spellEnd"/>
            <w:r w:rsidRPr="00135023">
              <w:rPr>
                <w:sz w:val="24"/>
                <w:szCs w:val="24"/>
              </w:rPr>
              <w:t xml:space="preserve"> пожарный ручной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14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255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proofErr w:type="spellStart"/>
            <w:r w:rsidRPr="00135023">
              <w:rPr>
                <w:sz w:val="24"/>
                <w:szCs w:val="24"/>
              </w:rPr>
              <w:t>извещатель</w:t>
            </w:r>
            <w:proofErr w:type="spellEnd"/>
            <w:r w:rsidRPr="00135023">
              <w:rPr>
                <w:sz w:val="24"/>
                <w:szCs w:val="24"/>
              </w:rPr>
              <w:t xml:space="preserve"> пожарный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140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27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 xml:space="preserve">Пассивный объемный </w:t>
            </w:r>
            <w:proofErr w:type="spellStart"/>
            <w:r w:rsidRPr="00135023">
              <w:rPr>
                <w:sz w:val="24"/>
                <w:szCs w:val="24"/>
              </w:rPr>
              <w:t>извещатель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29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285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b/>
                <w:sz w:val="24"/>
                <w:szCs w:val="24"/>
              </w:rPr>
            </w:pPr>
            <w:r w:rsidRPr="00135023">
              <w:rPr>
                <w:b/>
                <w:sz w:val="24"/>
                <w:szCs w:val="24"/>
              </w:rPr>
              <w:t>Система контроля и управления доступом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Контроллер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Считыватель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Блок бесперебойного питания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Турникет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  <w:shd w:val="clear" w:color="auto" w:fill="F7F7F7"/>
              </w:rPr>
              <w:t>Шлагбаум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300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b/>
                <w:sz w:val="24"/>
                <w:szCs w:val="24"/>
              </w:rPr>
            </w:pPr>
            <w:r w:rsidRPr="00135023">
              <w:rPr>
                <w:b/>
                <w:sz w:val="24"/>
                <w:szCs w:val="24"/>
              </w:rPr>
              <w:t>Система видеонаблюдения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 xml:space="preserve">Телевизионная видеокамера внутренняя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 xml:space="preserve">Телевизионная видеокамера наружная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Мультиплексор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48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Блок бесперебойного питания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  <w:tr w:rsidR="00135023" w:rsidRPr="00135023" w:rsidTr="00080658">
        <w:trPr>
          <w:trHeight w:val="48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Видеомонитор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023" w:rsidRPr="00135023" w:rsidRDefault="00135023" w:rsidP="00080658">
            <w:pPr>
              <w:jc w:val="both"/>
              <w:rPr>
                <w:sz w:val="24"/>
                <w:szCs w:val="24"/>
              </w:rPr>
            </w:pPr>
            <w:r w:rsidRPr="00135023">
              <w:rPr>
                <w:sz w:val="24"/>
                <w:szCs w:val="24"/>
              </w:rPr>
              <w:t>общее кол-во</w:t>
            </w:r>
          </w:p>
        </w:tc>
      </w:tr>
    </w:tbl>
    <w:p w:rsidR="00135023" w:rsidRPr="00135023" w:rsidRDefault="00135023" w:rsidP="00135023">
      <w:pPr>
        <w:pStyle w:val="afe"/>
        <w:spacing w:after="0"/>
        <w:ind w:firstLine="708"/>
        <w:jc w:val="both"/>
        <w:rPr>
          <w:b/>
        </w:rPr>
      </w:pPr>
    </w:p>
    <w:p w:rsidR="00135023" w:rsidRPr="00135023" w:rsidRDefault="00135023" w:rsidP="00135023">
      <w:pPr>
        <w:pStyle w:val="afe"/>
        <w:spacing w:after="0"/>
        <w:ind w:firstLine="708"/>
        <w:jc w:val="both"/>
        <w:rPr>
          <w:b/>
        </w:rPr>
      </w:pPr>
      <w:r w:rsidRPr="00135023">
        <w:rPr>
          <w:b/>
        </w:rPr>
        <w:t>6.4  Порядок контроля и приемки оказания услуг</w:t>
      </w:r>
    </w:p>
    <w:p w:rsidR="00135023" w:rsidRPr="00135023" w:rsidRDefault="00135023" w:rsidP="00135023">
      <w:pPr>
        <w:pStyle w:val="afe"/>
        <w:spacing w:after="0"/>
        <w:jc w:val="both"/>
      </w:pPr>
      <w:r w:rsidRPr="00135023">
        <w:t>- Сдача-приемка оказанных услуг и (или) приобретении материалов ЗИП производится представителями Сторон на объекте Заказчика, с подписанием Акта об оказанных услугах, приобретении материалов;</w:t>
      </w:r>
    </w:p>
    <w:p w:rsidR="00135023" w:rsidRPr="00135023" w:rsidRDefault="00135023" w:rsidP="00135023">
      <w:pPr>
        <w:jc w:val="both"/>
        <w:rPr>
          <w:sz w:val="24"/>
          <w:szCs w:val="24"/>
        </w:rPr>
      </w:pPr>
      <w:r w:rsidRPr="00135023">
        <w:rPr>
          <w:sz w:val="24"/>
          <w:szCs w:val="24"/>
        </w:rPr>
        <w:t>- Исполнитель по окончании оказания услуг в течение 5 дней предоставляет Заказчику акты об оказанных услугах в 2-х экземплярах, а также счет и счет-фактуру или УДП (универсальный передаточный документ);</w:t>
      </w:r>
    </w:p>
    <w:p w:rsidR="00135023" w:rsidRPr="00135023" w:rsidRDefault="00135023" w:rsidP="00135023">
      <w:pPr>
        <w:jc w:val="both"/>
        <w:rPr>
          <w:sz w:val="24"/>
          <w:szCs w:val="24"/>
        </w:rPr>
      </w:pPr>
      <w:r w:rsidRPr="00135023">
        <w:rPr>
          <w:sz w:val="24"/>
          <w:szCs w:val="24"/>
        </w:rPr>
        <w:t>- В случае мотивированного отказа Заказчика сторонами составляется двухсторонний акт с перечнем дефектом и сроков их устранения;</w:t>
      </w:r>
    </w:p>
    <w:p w:rsidR="00135023" w:rsidRPr="00135023" w:rsidRDefault="00135023" w:rsidP="00135023">
      <w:pPr>
        <w:jc w:val="both"/>
        <w:rPr>
          <w:sz w:val="24"/>
          <w:szCs w:val="24"/>
        </w:rPr>
      </w:pPr>
      <w:r w:rsidRPr="00135023">
        <w:rPr>
          <w:sz w:val="24"/>
          <w:szCs w:val="24"/>
        </w:rPr>
        <w:t>- Исполнитель обязан устранить указанные недостатки своими силами и за свой счет в срок, установленный Заказчиком;</w:t>
      </w:r>
    </w:p>
    <w:p w:rsidR="00135023" w:rsidRPr="00135023" w:rsidRDefault="00135023" w:rsidP="00135023">
      <w:pPr>
        <w:jc w:val="both"/>
        <w:rPr>
          <w:sz w:val="24"/>
          <w:szCs w:val="24"/>
        </w:rPr>
      </w:pPr>
      <w:r w:rsidRPr="00135023">
        <w:rPr>
          <w:sz w:val="24"/>
          <w:szCs w:val="24"/>
        </w:rPr>
        <w:t xml:space="preserve">- Заказчик в течение 10 календарных дней со дня получения акта об оказанных услугах обязан подписать акт и один экземпляр возвратить Исполнителю или направить </w:t>
      </w:r>
      <w:r w:rsidRPr="00135023">
        <w:rPr>
          <w:sz w:val="24"/>
          <w:szCs w:val="24"/>
        </w:rPr>
        <w:lastRenderedPageBreak/>
        <w:t>мотивированный отказ от приемки.</w:t>
      </w:r>
    </w:p>
    <w:p w:rsidR="00135023" w:rsidRPr="00135023" w:rsidRDefault="00135023" w:rsidP="00135023">
      <w:pPr>
        <w:pStyle w:val="afe"/>
        <w:spacing w:after="0"/>
        <w:jc w:val="both"/>
      </w:pPr>
    </w:p>
    <w:p w:rsidR="00135023" w:rsidRPr="00135023" w:rsidRDefault="00135023" w:rsidP="00135023">
      <w:pPr>
        <w:pStyle w:val="2"/>
        <w:spacing w:before="0" w:after="0"/>
        <w:ind w:firstLine="708"/>
        <w:jc w:val="both"/>
        <w:rPr>
          <w:rFonts w:ascii="Times New Roman" w:hAnsi="Times New Roman"/>
          <w:i w:val="0"/>
          <w:sz w:val="24"/>
          <w:szCs w:val="24"/>
        </w:rPr>
      </w:pPr>
      <w:r w:rsidRPr="00135023">
        <w:rPr>
          <w:rStyle w:val="afff0"/>
          <w:rFonts w:ascii="Times New Roman" w:hAnsi="Times New Roman"/>
          <w:b/>
          <w:bCs/>
          <w:i w:val="0"/>
          <w:sz w:val="24"/>
          <w:szCs w:val="24"/>
        </w:rPr>
        <w:t>6.5 Гарантия на ремонт и обслуживание</w:t>
      </w:r>
    </w:p>
    <w:p w:rsidR="00135023" w:rsidRPr="00135023" w:rsidRDefault="00135023" w:rsidP="00135023">
      <w:pPr>
        <w:pStyle w:val="afe"/>
        <w:spacing w:after="0"/>
        <w:jc w:val="both"/>
        <w:rPr>
          <w:color w:val="000000"/>
        </w:rPr>
      </w:pPr>
      <w:r w:rsidRPr="00135023">
        <w:rPr>
          <w:color w:val="000000"/>
        </w:rPr>
        <w:t>На заменяемые во время обслуживания запасные части устанавливается гарантийный срок завода производителя. Гарантия на монтажные  работы составляет один год с момента подписания акта выполненных работ.</w:t>
      </w:r>
    </w:p>
    <w:p w:rsidR="00135023" w:rsidRPr="00135023" w:rsidRDefault="00135023" w:rsidP="00135023">
      <w:pPr>
        <w:pStyle w:val="afe"/>
        <w:spacing w:after="0"/>
        <w:jc w:val="both"/>
        <w:rPr>
          <w:color w:val="000000"/>
        </w:rPr>
      </w:pPr>
    </w:p>
    <w:p w:rsidR="00135023" w:rsidRPr="00135023" w:rsidRDefault="00135023" w:rsidP="00135023">
      <w:pPr>
        <w:pStyle w:val="afe"/>
        <w:spacing w:after="0"/>
        <w:jc w:val="both"/>
        <w:rPr>
          <w:color w:val="000000"/>
        </w:rPr>
      </w:pPr>
    </w:p>
    <w:p w:rsidR="00135023" w:rsidRPr="00135023" w:rsidRDefault="00135023" w:rsidP="00135023">
      <w:pPr>
        <w:pStyle w:val="afe"/>
        <w:spacing w:after="0"/>
        <w:jc w:val="both"/>
        <w:rPr>
          <w:lang w:eastAsia="en-US"/>
        </w:rPr>
      </w:pPr>
      <w:r w:rsidRPr="00135023">
        <w:rPr>
          <w:color w:val="000000"/>
        </w:rPr>
        <w:t>Начальник отдела безопасности                                                      А.В. Лукин</w:t>
      </w:r>
    </w:p>
    <w:p w:rsidR="00475E5A" w:rsidRPr="00135023" w:rsidRDefault="00475E5A" w:rsidP="00475E5A">
      <w:pPr>
        <w:pStyle w:val="afe"/>
        <w:spacing w:after="0"/>
        <w:jc w:val="both"/>
        <w:rPr>
          <w:color w:val="000000"/>
        </w:rPr>
      </w:pPr>
    </w:p>
    <w:p w:rsidR="00475E5A" w:rsidRDefault="00475E5A" w:rsidP="00475E5A">
      <w:pPr>
        <w:pStyle w:val="afe"/>
        <w:spacing w:after="0"/>
        <w:jc w:val="both"/>
        <w:rPr>
          <w:color w:val="000000"/>
          <w:sz w:val="26"/>
          <w:szCs w:val="26"/>
        </w:rPr>
      </w:pPr>
    </w:p>
    <w:p w:rsidR="00475E5A" w:rsidRDefault="00475E5A" w:rsidP="00475E5A">
      <w:pPr>
        <w:pStyle w:val="afe"/>
        <w:spacing w:after="0"/>
        <w:jc w:val="both"/>
        <w:rPr>
          <w:color w:val="000000"/>
          <w:sz w:val="26"/>
          <w:szCs w:val="26"/>
        </w:rPr>
      </w:pPr>
    </w:p>
    <w:p w:rsidR="00475E5A" w:rsidRDefault="00475E5A" w:rsidP="00475E5A">
      <w:pPr>
        <w:pStyle w:val="afe"/>
        <w:spacing w:after="0"/>
        <w:jc w:val="both"/>
        <w:rPr>
          <w:color w:val="000000"/>
          <w:sz w:val="26"/>
          <w:szCs w:val="26"/>
        </w:rPr>
      </w:pPr>
    </w:p>
    <w:p w:rsidR="00475E5A" w:rsidRPr="00475E5A" w:rsidRDefault="00475E5A" w:rsidP="00475E5A">
      <w:pPr>
        <w:pStyle w:val="afe"/>
        <w:spacing w:after="0"/>
        <w:jc w:val="both"/>
        <w:rPr>
          <w:color w:val="000000"/>
          <w:sz w:val="26"/>
          <w:szCs w:val="26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475E5A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1734C8">
          <w:headerReference w:type="default" r:id="rId9"/>
          <w:pgSz w:w="11906" w:h="16838"/>
          <w:pgMar w:top="1134" w:right="709" w:bottom="851" w:left="1701" w:header="709" w:footer="386" w:gutter="0"/>
          <w:cols w:space="708"/>
          <w:titlePg/>
          <w:docGrid w:linePitch="360"/>
        </w:sect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№2</w:t>
      </w: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B21E6A" w:rsidRPr="00C13424" w:rsidRDefault="00D1013D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Акта сдачи-приемки оказанных услуг</w:t>
      </w:r>
      <w:r w:rsidRPr="00C13424">
        <w:rPr>
          <w:rStyle w:val="aff7"/>
          <w:sz w:val="24"/>
          <w:szCs w:val="24"/>
        </w:rPr>
        <w:footnoteReference w:id="1"/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:rsidTr="003A557C">
        <w:tc>
          <w:tcPr>
            <w:tcW w:w="963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5872C3">
      <w:pPr>
        <w:tabs>
          <w:tab w:val="left" w:pos="1134"/>
        </w:tabs>
        <w:ind w:left="10490"/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  <w:r w:rsidRPr="00C13424">
        <w:rPr>
          <w:sz w:val="24"/>
          <w:szCs w:val="24"/>
        </w:rPr>
        <w:br w:type="page"/>
      </w:r>
    </w:p>
    <w:p w:rsidR="00B21E6A" w:rsidRPr="00C13424" w:rsidRDefault="005872C3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  <w:r w:rsidRPr="00C13424">
        <w:rPr>
          <w:rStyle w:val="aff7"/>
        </w:rPr>
        <w:footnoteReference w:id="2"/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</w:t>
      </w:r>
      <w:r w:rsidRPr="00C13424">
        <w:rPr>
          <w:rStyle w:val="aff7"/>
          <w:rFonts w:ascii="Times New Roman" w:hAnsi="Times New Roman" w:cs="Times New Roman"/>
        </w:rPr>
        <w:footnoteReference w:id="3"/>
      </w:r>
      <w:r w:rsidRPr="00C13424">
        <w:rPr>
          <w:rFonts w:ascii="Times New Roman" w:hAnsi="Times New Roman" w:cs="Times New Roman"/>
        </w:rPr>
        <w:t>: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:rsidTr="003A557C">
        <w:tc>
          <w:tcPr>
            <w:tcW w:w="723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:rsidTr="003A557C">
        <w:tc>
          <w:tcPr>
            <w:tcW w:w="5386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</w:rPr>
            </w:pPr>
            <w:r w:rsidRPr="00C13424">
              <w:rPr>
                <w:b/>
              </w:rPr>
              <w:t>___«_____________»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C13424" w:rsidRPr="00C13424" w:rsidRDefault="005872C3" w:rsidP="00C13424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4</w:t>
      </w:r>
    </w:p>
    <w:p w:rsidR="00C13424" w:rsidRPr="00C13424" w:rsidRDefault="00C13424" w:rsidP="00C13424">
      <w:pPr>
        <w:tabs>
          <w:tab w:val="left" w:pos="1134"/>
        </w:tabs>
        <w:ind w:left="5670"/>
        <w:rPr>
          <w:sz w:val="24"/>
        </w:rPr>
      </w:pPr>
      <w:r w:rsidRPr="00C13424">
        <w:rPr>
          <w:sz w:val="24"/>
        </w:rPr>
        <w:t xml:space="preserve">к Договору возмездного оказания услуг от «___»__________20__г. </w:t>
      </w:r>
    </w:p>
    <w:p w:rsidR="00C13424" w:rsidRPr="00C13424" w:rsidRDefault="00C13424" w:rsidP="00C13424">
      <w:pPr>
        <w:tabs>
          <w:tab w:val="left" w:pos="1134"/>
        </w:tabs>
        <w:ind w:left="5670"/>
        <w:rPr>
          <w:sz w:val="24"/>
        </w:rPr>
      </w:pPr>
      <w:r w:rsidRPr="00C13424">
        <w:rPr>
          <w:sz w:val="24"/>
        </w:rPr>
        <w:t xml:space="preserve">№ ______________ </w:t>
      </w:r>
    </w:p>
    <w:p w:rsidR="00C13424" w:rsidRPr="00C13424" w:rsidRDefault="00C13424" w:rsidP="00C13424">
      <w:pPr>
        <w:tabs>
          <w:tab w:val="left" w:pos="1134"/>
        </w:tabs>
        <w:ind w:left="5670"/>
        <w:rPr>
          <w:sz w:val="24"/>
          <w:szCs w:val="24"/>
        </w:rPr>
      </w:pPr>
    </w:p>
    <w:p w:rsidR="00C13424" w:rsidRPr="00C13424" w:rsidRDefault="00C13424" w:rsidP="00C13424">
      <w:pPr>
        <w:tabs>
          <w:tab w:val="right" w:pos="9360"/>
        </w:tabs>
        <w:jc w:val="center"/>
        <w:rPr>
          <w:b/>
          <w:bCs/>
          <w:color w:val="000000"/>
          <w:sz w:val="28"/>
          <w:szCs w:val="28"/>
        </w:rPr>
      </w:pPr>
      <w:r w:rsidRPr="00C13424">
        <w:rPr>
          <w:b/>
          <w:bCs/>
          <w:color w:val="000000"/>
          <w:sz w:val="28"/>
          <w:szCs w:val="28"/>
        </w:rPr>
        <w:t>Расчет стоимости услуг</w:t>
      </w:r>
    </w:p>
    <w:p w:rsidR="00C13424" w:rsidRPr="00C13424" w:rsidRDefault="00C13424" w:rsidP="00C13424">
      <w:pPr>
        <w:tabs>
          <w:tab w:val="right" w:pos="9360"/>
        </w:tabs>
        <w:jc w:val="center"/>
        <w:rPr>
          <w:b/>
          <w:bCs/>
          <w:color w:val="000000"/>
          <w:sz w:val="28"/>
          <w:szCs w:val="28"/>
        </w:rPr>
      </w:pPr>
      <w:r w:rsidRPr="00C13424">
        <w:rPr>
          <w:b/>
          <w:bCs/>
          <w:color w:val="000000"/>
          <w:sz w:val="28"/>
          <w:szCs w:val="28"/>
        </w:rPr>
        <w:t>к договору №__________ от __________________</w:t>
      </w:r>
    </w:p>
    <w:p w:rsidR="00C13424" w:rsidRPr="00C13424" w:rsidRDefault="00C13424" w:rsidP="00C13424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C13424" w:rsidRPr="00C13424" w:rsidRDefault="00C13424" w:rsidP="00C13424">
      <w:pPr>
        <w:tabs>
          <w:tab w:val="right" w:pos="9360"/>
        </w:tabs>
        <w:jc w:val="both"/>
        <w:rPr>
          <w:color w:val="000000"/>
          <w:sz w:val="28"/>
          <w:szCs w:val="28"/>
        </w:rPr>
      </w:pPr>
      <w:r w:rsidRPr="00C13424">
        <w:rPr>
          <w:color w:val="000000"/>
          <w:sz w:val="28"/>
          <w:szCs w:val="28"/>
        </w:rPr>
        <w:t>г._______________</w:t>
      </w:r>
      <w:r w:rsidRPr="00C13424">
        <w:rPr>
          <w:color w:val="000000"/>
          <w:sz w:val="28"/>
          <w:szCs w:val="28"/>
        </w:rPr>
        <w:tab/>
        <w:t>«___»__________20___г.</w:t>
      </w:r>
    </w:p>
    <w:p w:rsidR="00C13424" w:rsidRPr="00C13424" w:rsidRDefault="00C13424" w:rsidP="00C13424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C13424" w:rsidRPr="00C13424" w:rsidRDefault="00C13424" w:rsidP="00C13424">
      <w:pPr>
        <w:tabs>
          <w:tab w:val="right" w:pos="9360"/>
        </w:tabs>
        <w:ind w:firstLine="900"/>
        <w:jc w:val="both"/>
        <w:rPr>
          <w:color w:val="000000"/>
          <w:sz w:val="28"/>
          <w:szCs w:val="28"/>
        </w:rPr>
      </w:pPr>
      <w:r w:rsidRPr="00C13424">
        <w:rPr>
          <w:color w:val="000000"/>
          <w:sz w:val="28"/>
          <w:szCs w:val="28"/>
        </w:rPr>
        <w:t>ПАО «</w:t>
      </w:r>
      <w:r w:rsidR="00D22360">
        <w:rPr>
          <w:color w:val="000000"/>
          <w:sz w:val="28"/>
          <w:szCs w:val="28"/>
        </w:rPr>
        <w:t>__________</w:t>
      </w:r>
      <w:r w:rsidRPr="00C13424">
        <w:rPr>
          <w:color w:val="000000"/>
          <w:sz w:val="28"/>
          <w:szCs w:val="28"/>
        </w:rPr>
        <w:t>», именуемое далее Заказчик, в лице _______________________________________, действующего на основании ____________________, и 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услуг в качестве неотъемлемого приложения к вышеуказанному договору в подтверждение Сторонами стоимости услуг:</w:t>
      </w:r>
    </w:p>
    <w:p w:rsidR="00C13424" w:rsidRPr="00C13424" w:rsidRDefault="00C13424" w:rsidP="00C13424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C13424" w:rsidRPr="00C13424" w:rsidRDefault="00C13424" w:rsidP="00C13424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C13424" w:rsidRPr="00C13424" w:rsidRDefault="00C13424" w:rsidP="00C13424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13424" w:rsidRPr="00C13424" w:rsidTr="007F15BE">
        <w:tc>
          <w:tcPr>
            <w:tcW w:w="4785" w:type="dxa"/>
          </w:tcPr>
          <w:p w:rsidR="00C13424" w:rsidRPr="00C13424" w:rsidRDefault="00C13424" w:rsidP="007F15BE">
            <w:pPr>
              <w:jc w:val="both"/>
            </w:pPr>
            <w:r w:rsidRPr="00C13424">
              <w:t>От Заказчика, ПАО «</w:t>
            </w:r>
            <w:r w:rsidR="00D22360">
              <w:t>_______________</w:t>
            </w:r>
            <w:r w:rsidRPr="00C13424">
              <w:t>»</w:t>
            </w:r>
          </w:p>
          <w:p w:rsidR="00C13424" w:rsidRPr="00C13424" w:rsidRDefault="00C13424" w:rsidP="007F15BE">
            <w:pPr>
              <w:jc w:val="both"/>
            </w:pPr>
          </w:p>
        </w:tc>
        <w:tc>
          <w:tcPr>
            <w:tcW w:w="4786" w:type="dxa"/>
          </w:tcPr>
          <w:p w:rsidR="00C13424" w:rsidRPr="00C13424" w:rsidRDefault="00C13424" w:rsidP="007F15BE">
            <w:pPr>
              <w:jc w:val="both"/>
            </w:pPr>
            <w:r w:rsidRPr="00C13424">
              <w:t>От Исполнителя, ________________</w:t>
            </w:r>
          </w:p>
        </w:tc>
      </w:tr>
      <w:tr w:rsidR="00C13424" w:rsidTr="007F15BE">
        <w:tc>
          <w:tcPr>
            <w:tcW w:w="4785" w:type="dxa"/>
          </w:tcPr>
          <w:p w:rsidR="00C13424" w:rsidRPr="00C13424" w:rsidRDefault="00C13424" w:rsidP="007F15BE">
            <w:pPr>
              <w:jc w:val="both"/>
            </w:pPr>
            <w:r w:rsidRPr="00C13424">
              <w:t>М.П. ___________________/____________/</w:t>
            </w:r>
          </w:p>
        </w:tc>
        <w:tc>
          <w:tcPr>
            <w:tcW w:w="4786" w:type="dxa"/>
          </w:tcPr>
          <w:p w:rsidR="00C13424" w:rsidRDefault="00C13424" w:rsidP="007F15BE">
            <w:pPr>
              <w:jc w:val="both"/>
            </w:pPr>
            <w:r w:rsidRPr="00C13424">
              <w:t>М.П. ___________________/____________/</w:t>
            </w:r>
          </w:p>
        </w:tc>
      </w:tr>
    </w:tbl>
    <w:p w:rsidR="00C13424" w:rsidRDefault="00C13424" w:rsidP="00C13424">
      <w:pPr>
        <w:widowControl/>
        <w:autoSpaceDE/>
        <w:autoSpaceDN/>
        <w:adjustRightInd/>
        <w:ind w:left="4956" w:firstLine="708"/>
        <w:jc w:val="both"/>
        <w:rPr>
          <w:sz w:val="24"/>
          <w:szCs w:val="24"/>
        </w:rPr>
      </w:pPr>
    </w:p>
    <w:p w:rsidR="00B21E6A" w:rsidRPr="00C15586" w:rsidRDefault="00B21E6A" w:rsidP="00C15586">
      <w:pPr>
        <w:rPr>
          <w:sz w:val="22"/>
          <w:szCs w:val="22"/>
        </w:rPr>
      </w:pPr>
    </w:p>
    <w:p w:rsidR="00836F23" w:rsidRPr="00C15586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836F23" w:rsidRPr="00C15586" w:rsidSect="004A659C">
      <w:footerReference w:type="default" r:id="rId10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972" w:rsidRDefault="00C77972" w:rsidP="0041719D">
      <w:r>
        <w:separator/>
      </w:r>
    </w:p>
  </w:endnote>
  <w:endnote w:type="continuationSeparator" w:id="0">
    <w:p w:rsidR="00C77972" w:rsidRDefault="00C77972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AB6" w:rsidRPr="009822AA" w:rsidRDefault="00EA3AB6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972" w:rsidRDefault="00C77972" w:rsidP="0041719D">
      <w:r>
        <w:separator/>
      </w:r>
    </w:p>
  </w:footnote>
  <w:footnote w:type="continuationSeparator" w:id="0">
    <w:p w:rsidR="00C77972" w:rsidRDefault="00C77972" w:rsidP="0041719D">
      <w:r>
        <w:continuationSeparator/>
      </w:r>
    </w:p>
  </w:footnote>
  <w:footnote w:id="1">
    <w:p w:rsidR="00EA3AB6" w:rsidRPr="00036DE2" w:rsidRDefault="00EA3AB6" w:rsidP="00036DE2">
      <w:pPr>
        <w:pStyle w:val="aff5"/>
        <w:pBdr>
          <w:left w:val="single" w:sz="4" w:space="4" w:color="auto"/>
        </w:pBdr>
        <w:ind w:firstLine="567"/>
        <w:jc w:val="both"/>
        <w:rPr>
          <w:rFonts w:ascii="Times New Roman" w:hAnsi="Times New Roman"/>
          <w:sz w:val="22"/>
          <w:szCs w:val="22"/>
        </w:rPr>
      </w:pPr>
      <w:r w:rsidRPr="00B21E6A">
        <w:rPr>
          <w:rStyle w:val="aff7"/>
          <w:rFonts w:ascii="Times New Roman" w:hAnsi="Times New Roman"/>
        </w:rPr>
        <w:footnoteRef/>
      </w:r>
      <w:r w:rsidRPr="00036DE2">
        <w:rPr>
          <w:rFonts w:ascii="Times New Roman" w:hAnsi="Times New Roman"/>
          <w:sz w:val="22"/>
          <w:szCs w:val="22"/>
          <w:highlight w:val="yellow"/>
        </w:rPr>
        <w:t xml:space="preserve">При заключении Сторонами Соглашения о применении электронного документооборота </w:t>
      </w:r>
      <w:r>
        <w:rPr>
          <w:rFonts w:ascii="Times New Roman" w:hAnsi="Times New Roman"/>
          <w:sz w:val="22"/>
          <w:szCs w:val="22"/>
          <w:highlight w:val="yellow"/>
        </w:rPr>
        <w:t>Акт</w:t>
      </w:r>
      <w:r w:rsidRPr="00036DE2">
        <w:rPr>
          <w:rFonts w:ascii="Times New Roman" w:hAnsi="Times New Roman"/>
          <w:sz w:val="22"/>
          <w:szCs w:val="22"/>
          <w:highlight w:val="yellow"/>
        </w:rPr>
        <w:t xml:space="preserve"> сдачи-приемки оказанных услуг оформляется в формате электронного документа, утвержденного ФНС России либо по иной форме, согласованной Сторонами в </w:t>
      </w:r>
      <w:r>
        <w:rPr>
          <w:rFonts w:ascii="Times New Roman" w:hAnsi="Times New Roman"/>
          <w:sz w:val="22"/>
          <w:szCs w:val="22"/>
          <w:highlight w:val="yellow"/>
        </w:rPr>
        <w:t xml:space="preserve">указанном </w:t>
      </w:r>
      <w:r w:rsidRPr="00036DE2">
        <w:rPr>
          <w:rFonts w:ascii="Times New Roman" w:hAnsi="Times New Roman"/>
          <w:sz w:val="22"/>
          <w:szCs w:val="22"/>
          <w:highlight w:val="yellow"/>
        </w:rPr>
        <w:t>Соглашении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2">
    <w:p w:rsidR="00EA3AB6" w:rsidRPr="00B21E6A" w:rsidRDefault="00EA3AB6" w:rsidP="00B21E6A">
      <w:pPr>
        <w:pStyle w:val="aff5"/>
        <w:ind w:firstLine="567"/>
        <w:jc w:val="both"/>
        <w:rPr>
          <w:rFonts w:ascii="Times New Roman" w:hAnsi="Times New Roman"/>
        </w:rPr>
      </w:pPr>
      <w:r w:rsidRPr="00B21E6A">
        <w:rPr>
          <w:rStyle w:val="aff7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3">
    <w:p w:rsidR="00EA3AB6" w:rsidRPr="00B21E6A" w:rsidRDefault="00EA3AB6" w:rsidP="00B21E6A">
      <w:pPr>
        <w:pStyle w:val="aff5"/>
        <w:ind w:firstLine="567"/>
        <w:jc w:val="both"/>
        <w:rPr>
          <w:rFonts w:ascii="Times New Roman" w:hAnsi="Times New Roman"/>
        </w:rPr>
      </w:pPr>
      <w:r w:rsidRPr="00B21E6A">
        <w:rPr>
          <w:rStyle w:val="aff7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EA3AB6" w:rsidRDefault="00EA3AB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7E6">
          <w:rPr>
            <w:noProof/>
          </w:rPr>
          <w:t>8</w:t>
        </w:r>
        <w:r>
          <w:fldChar w:fldCharType="end"/>
        </w:r>
      </w:p>
    </w:sdtContent>
  </w:sdt>
  <w:p w:rsidR="00EA3AB6" w:rsidRDefault="00EA3A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FE0BB0"/>
    <w:multiLevelType w:val="multilevel"/>
    <w:tmpl w:val="04582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022E5FC9"/>
    <w:multiLevelType w:val="hybridMultilevel"/>
    <w:tmpl w:val="C7FCB9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7E34CE"/>
    <w:multiLevelType w:val="hybridMultilevel"/>
    <w:tmpl w:val="BD70F7D4"/>
    <w:lvl w:ilvl="0" w:tplc="3C62C6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3310F1"/>
    <w:multiLevelType w:val="multilevel"/>
    <w:tmpl w:val="E8CED7A0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7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>
    <w:nsid w:val="3249517A"/>
    <w:multiLevelType w:val="multilevel"/>
    <w:tmpl w:val="E83AB4F8"/>
    <w:lvl w:ilvl="0">
      <w:start w:val="1"/>
      <w:numFmt w:val="russianLower"/>
      <w:lvlText w:val="%1)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40622AB8"/>
    <w:multiLevelType w:val="multilevel"/>
    <w:tmpl w:val="4456E2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45910CC5"/>
    <w:multiLevelType w:val="hybridMultilevel"/>
    <w:tmpl w:val="320A3564"/>
    <w:lvl w:ilvl="0" w:tplc="9B74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6E45BAC"/>
    <w:multiLevelType w:val="hybridMultilevel"/>
    <w:tmpl w:val="2D2C449A"/>
    <w:lvl w:ilvl="0" w:tplc="9B2EDF8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AD74D69"/>
    <w:multiLevelType w:val="hybridMultilevel"/>
    <w:tmpl w:val="178CA30A"/>
    <w:lvl w:ilvl="0" w:tplc="7964928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18"/>
  </w:num>
  <w:num w:numId="6">
    <w:abstractNumId w:val="21"/>
  </w:num>
  <w:num w:numId="7">
    <w:abstractNumId w:val="23"/>
  </w:num>
  <w:num w:numId="8">
    <w:abstractNumId w:val="4"/>
  </w:num>
  <w:num w:numId="9">
    <w:abstractNumId w:val="8"/>
  </w:num>
  <w:num w:numId="10">
    <w:abstractNumId w:val="17"/>
  </w:num>
  <w:num w:numId="11">
    <w:abstractNumId w:val="19"/>
  </w:num>
  <w:num w:numId="12">
    <w:abstractNumId w:val="15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1"/>
  </w:num>
  <w:num w:numId="16">
    <w:abstractNumId w:val="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4"/>
  </w:num>
  <w:num w:numId="21">
    <w:abstractNumId w:val="6"/>
  </w:num>
  <w:num w:numId="22">
    <w:abstractNumId w:val="10"/>
  </w:num>
  <w:num w:numId="23">
    <w:abstractNumId w:val="1"/>
  </w:num>
  <w:num w:numId="24">
    <w:abstractNumId w:val="22"/>
  </w:num>
  <w:num w:numId="25">
    <w:abstractNumId w:val="2"/>
  </w:num>
  <w:num w:numId="26">
    <w:abstractNumId w:val="5"/>
  </w:num>
  <w:num w:numId="27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6DE2"/>
    <w:rsid w:val="00037FAE"/>
    <w:rsid w:val="000440DD"/>
    <w:rsid w:val="0004627D"/>
    <w:rsid w:val="00046AE4"/>
    <w:rsid w:val="0005048F"/>
    <w:rsid w:val="0005338A"/>
    <w:rsid w:val="00056FDD"/>
    <w:rsid w:val="00057B8B"/>
    <w:rsid w:val="00057EDC"/>
    <w:rsid w:val="0006180B"/>
    <w:rsid w:val="0006409D"/>
    <w:rsid w:val="000702E4"/>
    <w:rsid w:val="00073078"/>
    <w:rsid w:val="00084862"/>
    <w:rsid w:val="000962C8"/>
    <w:rsid w:val="000A2A52"/>
    <w:rsid w:val="000A368A"/>
    <w:rsid w:val="000A51E6"/>
    <w:rsid w:val="000B2F59"/>
    <w:rsid w:val="000B55A9"/>
    <w:rsid w:val="000C37A0"/>
    <w:rsid w:val="000D0D25"/>
    <w:rsid w:val="000D2491"/>
    <w:rsid w:val="000D2F3F"/>
    <w:rsid w:val="000D5388"/>
    <w:rsid w:val="000D646B"/>
    <w:rsid w:val="000D6E03"/>
    <w:rsid w:val="000E2D0A"/>
    <w:rsid w:val="000E5394"/>
    <w:rsid w:val="000E58B1"/>
    <w:rsid w:val="000F156E"/>
    <w:rsid w:val="000F648B"/>
    <w:rsid w:val="00103E71"/>
    <w:rsid w:val="00114F9A"/>
    <w:rsid w:val="00135023"/>
    <w:rsid w:val="00135993"/>
    <w:rsid w:val="001421AE"/>
    <w:rsid w:val="001471FB"/>
    <w:rsid w:val="0015094E"/>
    <w:rsid w:val="001560CA"/>
    <w:rsid w:val="00157A73"/>
    <w:rsid w:val="0016150B"/>
    <w:rsid w:val="00171D33"/>
    <w:rsid w:val="001734C8"/>
    <w:rsid w:val="00174D94"/>
    <w:rsid w:val="001840FA"/>
    <w:rsid w:val="001863B7"/>
    <w:rsid w:val="0019462A"/>
    <w:rsid w:val="001956BA"/>
    <w:rsid w:val="0019650B"/>
    <w:rsid w:val="00197BDA"/>
    <w:rsid w:val="001A357B"/>
    <w:rsid w:val="001B377B"/>
    <w:rsid w:val="001C251C"/>
    <w:rsid w:val="001E4867"/>
    <w:rsid w:val="001F3A7D"/>
    <w:rsid w:val="001F7C8F"/>
    <w:rsid w:val="0020701C"/>
    <w:rsid w:val="00215757"/>
    <w:rsid w:val="00221B10"/>
    <w:rsid w:val="002254FC"/>
    <w:rsid w:val="00231B66"/>
    <w:rsid w:val="00245B0B"/>
    <w:rsid w:val="002463D2"/>
    <w:rsid w:val="00246437"/>
    <w:rsid w:val="002544A8"/>
    <w:rsid w:val="002560E6"/>
    <w:rsid w:val="00262B05"/>
    <w:rsid w:val="00262B64"/>
    <w:rsid w:val="002707B7"/>
    <w:rsid w:val="00274077"/>
    <w:rsid w:val="00275452"/>
    <w:rsid w:val="00277C1A"/>
    <w:rsid w:val="00280CE5"/>
    <w:rsid w:val="00285921"/>
    <w:rsid w:val="0029163C"/>
    <w:rsid w:val="00296390"/>
    <w:rsid w:val="002A2714"/>
    <w:rsid w:val="002A52D5"/>
    <w:rsid w:val="002A7CA4"/>
    <w:rsid w:val="002C04EE"/>
    <w:rsid w:val="002C169E"/>
    <w:rsid w:val="002C7B0C"/>
    <w:rsid w:val="002D1633"/>
    <w:rsid w:val="002D34BF"/>
    <w:rsid w:val="002D5FA9"/>
    <w:rsid w:val="002D795B"/>
    <w:rsid w:val="002F6587"/>
    <w:rsid w:val="00300D5F"/>
    <w:rsid w:val="00302853"/>
    <w:rsid w:val="00306FE6"/>
    <w:rsid w:val="00311A4B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522BB"/>
    <w:rsid w:val="003607EC"/>
    <w:rsid w:val="0036415D"/>
    <w:rsid w:val="003738C8"/>
    <w:rsid w:val="003739E7"/>
    <w:rsid w:val="0038106F"/>
    <w:rsid w:val="00386FC5"/>
    <w:rsid w:val="00387EDA"/>
    <w:rsid w:val="00390E40"/>
    <w:rsid w:val="003925D4"/>
    <w:rsid w:val="0039513E"/>
    <w:rsid w:val="00395EE2"/>
    <w:rsid w:val="003973CD"/>
    <w:rsid w:val="003A4047"/>
    <w:rsid w:val="003A557C"/>
    <w:rsid w:val="003A56F2"/>
    <w:rsid w:val="003A7B5E"/>
    <w:rsid w:val="003B4CE4"/>
    <w:rsid w:val="003D2466"/>
    <w:rsid w:val="003D5978"/>
    <w:rsid w:val="003D5B85"/>
    <w:rsid w:val="003E7336"/>
    <w:rsid w:val="003F51EE"/>
    <w:rsid w:val="003F6109"/>
    <w:rsid w:val="0040267C"/>
    <w:rsid w:val="004045C3"/>
    <w:rsid w:val="0041719D"/>
    <w:rsid w:val="004254C7"/>
    <w:rsid w:val="00430071"/>
    <w:rsid w:val="00432CE6"/>
    <w:rsid w:val="00435BA8"/>
    <w:rsid w:val="004402F7"/>
    <w:rsid w:val="00441524"/>
    <w:rsid w:val="0044173B"/>
    <w:rsid w:val="00447983"/>
    <w:rsid w:val="004537AE"/>
    <w:rsid w:val="00456C77"/>
    <w:rsid w:val="00456EEF"/>
    <w:rsid w:val="00463191"/>
    <w:rsid w:val="00467B9C"/>
    <w:rsid w:val="00473314"/>
    <w:rsid w:val="00473E6D"/>
    <w:rsid w:val="00475E5A"/>
    <w:rsid w:val="004860CB"/>
    <w:rsid w:val="00493038"/>
    <w:rsid w:val="004941D0"/>
    <w:rsid w:val="004A08E0"/>
    <w:rsid w:val="004A4CA5"/>
    <w:rsid w:val="004A659C"/>
    <w:rsid w:val="004A70DE"/>
    <w:rsid w:val="004B018F"/>
    <w:rsid w:val="004B1C65"/>
    <w:rsid w:val="004B6AAD"/>
    <w:rsid w:val="004B6E3C"/>
    <w:rsid w:val="004C00E5"/>
    <w:rsid w:val="004C145D"/>
    <w:rsid w:val="004D158A"/>
    <w:rsid w:val="004D3E62"/>
    <w:rsid w:val="004D5CF0"/>
    <w:rsid w:val="004F1010"/>
    <w:rsid w:val="004F5755"/>
    <w:rsid w:val="005041F1"/>
    <w:rsid w:val="005058F0"/>
    <w:rsid w:val="00515765"/>
    <w:rsid w:val="005170B0"/>
    <w:rsid w:val="0052437D"/>
    <w:rsid w:val="005348A6"/>
    <w:rsid w:val="00536BD7"/>
    <w:rsid w:val="005446F4"/>
    <w:rsid w:val="0056522B"/>
    <w:rsid w:val="005748D6"/>
    <w:rsid w:val="00581EC0"/>
    <w:rsid w:val="00586291"/>
    <w:rsid w:val="005872C3"/>
    <w:rsid w:val="00590785"/>
    <w:rsid w:val="005921BF"/>
    <w:rsid w:val="00592EBB"/>
    <w:rsid w:val="005946C3"/>
    <w:rsid w:val="0059513A"/>
    <w:rsid w:val="005B1E23"/>
    <w:rsid w:val="005B33D0"/>
    <w:rsid w:val="005B5ED7"/>
    <w:rsid w:val="005D5F9F"/>
    <w:rsid w:val="005E0FDC"/>
    <w:rsid w:val="005F0501"/>
    <w:rsid w:val="005F0F04"/>
    <w:rsid w:val="005F327E"/>
    <w:rsid w:val="006031DD"/>
    <w:rsid w:val="00604111"/>
    <w:rsid w:val="0061407C"/>
    <w:rsid w:val="006162D9"/>
    <w:rsid w:val="00617CBD"/>
    <w:rsid w:val="006208A7"/>
    <w:rsid w:val="006243C8"/>
    <w:rsid w:val="00624C56"/>
    <w:rsid w:val="00627C77"/>
    <w:rsid w:val="006303A4"/>
    <w:rsid w:val="00631076"/>
    <w:rsid w:val="00641933"/>
    <w:rsid w:val="00641A0D"/>
    <w:rsid w:val="006435C6"/>
    <w:rsid w:val="00645CD4"/>
    <w:rsid w:val="006501E0"/>
    <w:rsid w:val="00664D5D"/>
    <w:rsid w:val="0066647F"/>
    <w:rsid w:val="00676F68"/>
    <w:rsid w:val="00684B01"/>
    <w:rsid w:val="00684F10"/>
    <w:rsid w:val="006853A2"/>
    <w:rsid w:val="006D0BB0"/>
    <w:rsid w:val="006D37C2"/>
    <w:rsid w:val="006E5786"/>
    <w:rsid w:val="006E5D90"/>
    <w:rsid w:val="007039DE"/>
    <w:rsid w:val="007164D6"/>
    <w:rsid w:val="007176BF"/>
    <w:rsid w:val="007200D6"/>
    <w:rsid w:val="00721970"/>
    <w:rsid w:val="007224BC"/>
    <w:rsid w:val="007349EB"/>
    <w:rsid w:val="00735795"/>
    <w:rsid w:val="0074156C"/>
    <w:rsid w:val="0074312C"/>
    <w:rsid w:val="00745387"/>
    <w:rsid w:val="00750876"/>
    <w:rsid w:val="00760953"/>
    <w:rsid w:val="007617B4"/>
    <w:rsid w:val="00762892"/>
    <w:rsid w:val="007628AD"/>
    <w:rsid w:val="00762C88"/>
    <w:rsid w:val="0076333B"/>
    <w:rsid w:val="00766FE1"/>
    <w:rsid w:val="007810F2"/>
    <w:rsid w:val="00781ACC"/>
    <w:rsid w:val="007835C1"/>
    <w:rsid w:val="007966F9"/>
    <w:rsid w:val="007A431E"/>
    <w:rsid w:val="007A469C"/>
    <w:rsid w:val="007A485A"/>
    <w:rsid w:val="007A7196"/>
    <w:rsid w:val="007B483E"/>
    <w:rsid w:val="007C2D73"/>
    <w:rsid w:val="007C3804"/>
    <w:rsid w:val="007D3F98"/>
    <w:rsid w:val="007E639F"/>
    <w:rsid w:val="007F15BE"/>
    <w:rsid w:val="007F7C88"/>
    <w:rsid w:val="00804414"/>
    <w:rsid w:val="00804479"/>
    <w:rsid w:val="00807912"/>
    <w:rsid w:val="0081206A"/>
    <w:rsid w:val="00831E7F"/>
    <w:rsid w:val="00832B25"/>
    <w:rsid w:val="00836F23"/>
    <w:rsid w:val="00837274"/>
    <w:rsid w:val="00845B5B"/>
    <w:rsid w:val="00846905"/>
    <w:rsid w:val="0085129E"/>
    <w:rsid w:val="00853110"/>
    <w:rsid w:val="008547F1"/>
    <w:rsid w:val="00855511"/>
    <w:rsid w:val="00857964"/>
    <w:rsid w:val="008653AC"/>
    <w:rsid w:val="00867B51"/>
    <w:rsid w:val="00873678"/>
    <w:rsid w:val="0087389D"/>
    <w:rsid w:val="0087667F"/>
    <w:rsid w:val="00884C36"/>
    <w:rsid w:val="00886D46"/>
    <w:rsid w:val="0089473D"/>
    <w:rsid w:val="00895CB1"/>
    <w:rsid w:val="00896E0B"/>
    <w:rsid w:val="008A14CF"/>
    <w:rsid w:val="008A1CCA"/>
    <w:rsid w:val="008A28CD"/>
    <w:rsid w:val="008A68EB"/>
    <w:rsid w:val="008B4489"/>
    <w:rsid w:val="008B7CD7"/>
    <w:rsid w:val="008C339A"/>
    <w:rsid w:val="008C7306"/>
    <w:rsid w:val="008D1F67"/>
    <w:rsid w:val="008D42F4"/>
    <w:rsid w:val="008E06D3"/>
    <w:rsid w:val="008E1241"/>
    <w:rsid w:val="008E396C"/>
    <w:rsid w:val="008E411E"/>
    <w:rsid w:val="008E4406"/>
    <w:rsid w:val="008E5D36"/>
    <w:rsid w:val="009126D7"/>
    <w:rsid w:val="00932167"/>
    <w:rsid w:val="00935BE4"/>
    <w:rsid w:val="00940A74"/>
    <w:rsid w:val="0094285E"/>
    <w:rsid w:val="00947771"/>
    <w:rsid w:val="0095264E"/>
    <w:rsid w:val="00960DA6"/>
    <w:rsid w:val="00964AFE"/>
    <w:rsid w:val="00965536"/>
    <w:rsid w:val="00965C09"/>
    <w:rsid w:val="009702A4"/>
    <w:rsid w:val="00971137"/>
    <w:rsid w:val="00971542"/>
    <w:rsid w:val="00975180"/>
    <w:rsid w:val="00977160"/>
    <w:rsid w:val="009822AA"/>
    <w:rsid w:val="00983274"/>
    <w:rsid w:val="009843EB"/>
    <w:rsid w:val="00985337"/>
    <w:rsid w:val="009934C5"/>
    <w:rsid w:val="009A0E01"/>
    <w:rsid w:val="009A4DB9"/>
    <w:rsid w:val="009A6181"/>
    <w:rsid w:val="009A78C1"/>
    <w:rsid w:val="009C37CD"/>
    <w:rsid w:val="009D7573"/>
    <w:rsid w:val="009E4B61"/>
    <w:rsid w:val="009F545F"/>
    <w:rsid w:val="00A022C3"/>
    <w:rsid w:val="00A03562"/>
    <w:rsid w:val="00A11FFE"/>
    <w:rsid w:val="00A163AD"/>
    <w:rsid w:val="00A35398"/>
    <w:rsid w:val="00A410C1"/>
    <w:rsid w:val="00A470FC"/>
    <w:rsid w:val="00A51D69"/>
    <w:rsid w:val="00A563AD"/>
    <w:rsid w:val="00A56656"/>
    <w:rsid w:val="00A573C1"/>
    <w:rsid w:val="00A60009"/>
    <w:rsid w:val="00A65E83"/>
    <w:rsid w:val="00A7080E"/>
    <w:rsid w:val="00A7522C"/>
    <w:rsid w:val="00A767E6"/>
    <w:rsid w:val="00A80135"/>
    <w:rsid w:val="00A80C4E"/>
    <w:rsid w:val="00A8431F"/>
    <w:rsid w:val="00A90A61"/>
    <w:rsid w:val="00A9770D"/>
    <w:rsid w:val="00AA3626"/>
    <w:rsid w:val="00AA3AF2"/>
    <w:rsid w:val="00AA4061"/>
    <w:rsid w:val="00AA69CF"/>
    <w:rsid w:val="00AA7BA3"/>
    <w:rsid w:val="00AB4F64"/>
    <w:rsid w:val="00AB57C2"/>
    <w:rsid w:val="00AC0351"/>
    <w:rsid w:val="00AC7D50"/>
    <w:rsid w:val="00AD2309"/>
    <w:rsid w:val="00AD2EBD"/>
    <w:rsid w:val="00AD3AB2"/>
    <w:rsid w:val="00AD450A"/>
    <w:rsid w:val="00AE26BE"/>
    <w:rsid w:val="00AE3CA1"/>
    <w:rsid w:val="00AE4AFF"/>
    <w:rsid w:val="00AE7A7B"/>
    <w:rsid w:val="00AE7C1E"/>
    <w:rsid w:val="00AF0D4E"/>
    <w:rsid w:val="00AF6784"/>
    <w:rsid w:val="00AF7BD7"/>
    <w:rsid w:val="00B0160B"/>
    <w:rsid w:val="00B027E5"/>
    <w:rsid w:val="00B06845"/>
    <w:rsid w:val="00B21E6A"/>
    <w:rsid w:val="00B26884"/>
    <w:rsid w:val="00B31AAA"/>
    <w:rsid w:val="00B3212D"/>
    <w:rsid w:val="00B329A4"/>
    <w:rsid w:val="00B329B0"/>
    <w:rsid w:val="00B32E29"/>
    <w:rsid w:val="00B3431F"/>
    <w:rsid w:val="00B4471F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3DA3"/>
    <w:rsid w:val="00B95447"/>
    <w:rsid w:val="00B97582"/>
    <w:rsid w:val="00B976E4"/>
    <w:rsid w:val="00BA1A59"/>
    <w:rsid w:val="00BA70BF"/>
    <w:rsid w:val="00BB0C8D"/>
    <w:rsid w:val="00BB25D7"/>
    <w:rsid w:val="00BB5677"/>
    <w:rsid w:val="00BC010A"/>
    <w:rsid w:val="00BC276F"/>
    <w:rsid w:val="00BC2882"/>
    <w:rsid w:val="00BD569F"/>
    <w:rsid w:val="00BD79CF"/>
    <w:rsid w:val="00BE4781"/>
    <w:rsid w:val="00BE5667"/>
    <w:rsid w:val="00BF09E7"/>
    <w:rsid w:val="00BF7751"/>
    <w:rsid w:val="00BF7C37"/>
    <w:rsid w:val="00C06371"/>
    <w:rsid w:val="00C1061A"/>
    <w:rsid w:val="00C116F4"/>
    <w:rsid w:val="00C13424"/>
    <w:rsid w:val="00C15586"/>
    <w:rsid w:val="00C16798"/>
    <w:rsid w:val="00C254F8"/>
    <w:rsid w:val="00C25AE0"/>
    <w:rsid w:val="00C26746"/>
    <w:rsid w:val="00C267CE"/>
    <w:rsid w:val="00C3397C"/>
    <w:rsid w:val="00C3400E"/>
    <w:rsid w:val="00C43998"/>
    <w:rsid w:val="00C44ECC"/>
    <w:rsid w:val="00C451FF"/>
    <w:rsid w:val="00C46AA6"/>
    <w:rsid w:val="00C4703B"/>
    <w:rsid w:val="00C5436D"/>
    <w:rsid w:val="00C548B9"/>
    <w:rsid w:val="00C643B1"/>
    <w:rsid w:val="00C643C1"/>
    <w:rsid w:val="00C662EA"/>
    <w:rsid w:val="00C71E76"/>
    <w:rsid w:val="00C76281"/>
    <w:rsid w:val="00C77972"/>
    <w:rsid w:val="00C77BA7"/>
    <w:rsid w:val="00C81041"/>
    <w:rsid w:val="00C82329"/>
    <w:rsid w:val="00C90A9D"/>
    <w:rsid w:val="00C9388C"/>
    <w:rsid w:val="00C94F5C"/>
    <w:rsid w:val="00CA3DE7"/>
    <w:rsid w:val="00CA76D7"/>
    <w:rsid w:val="00CB3675"/>
    <w:rsid w:val="00CB6396"/>
    <w:rsid w:val="00CB6BE5"/>
    <w:rsid w:val="00CB7FF4"/>
    <w:rsid w:val="00CC2D4E"/>
    <w:rsid w:val="00CD11FA"/>
    <w:rsid w:val="00CD2D88"/>
    <w:rsid w:val="00CD55FD"/>
    <w:rsid w:val="00CD5B6E"/>
    <w:rsid w:val="00CE2102"/>
    <w:rsid w:val="00CE5877"/>
    <w:rsid w:val="00D01CB7"/>
    <w:rsid w:val="00D01EBF"/>
    <w:rsid w:val="00D0283C"/>
    <w:rsid w:val="00D02CD6"/>
    <w:rsid w:val="00D1013D"/>
    <w:rsid w:val="00D17017"/>
    <w:rsid w:val="00D22360"/>
    <w:rsid w:val="00D27399"/>
    <w:rsid w:val="00D30092"/>
    <w:rsid w:val="00D3454D"/>
    <w:rsid w:val="00D4616F"/>
    <w:rsid w:val="00D50C96"/>
    <w:rsid w:val="00D615EE"/>
    <w:rsid w:val="00D628AC"/>
    <w:rsid w:val="00D67319"/>
    <w:rsid w:val="00D84237"/>
    <w:rsid w:val="00D907D9"/>
    <w:rsid w:val="00D917F1"/>
    <w:rsid w:val="00DA08CC"/>
    <w:rsid w:val="00DA26F9"/>
    <w:rsid w:val="00DA64E0"/>
    <w:rsid w:val="00DB188D"/>
    <w:rsid w:val="00DB703F"/>
    <w:rsid w:val="00DC6421"/>
    <w:rsid w:val="00DC6E4E"/>
    <w:rsid w:val="00DD1200"/>
    <w:rsid w:val="00DD45F7"/>
    <w:rsid w:val="00DE5983"/>
    <w:rsid w:val="00DE6C89"/>
    <w:rsid w:val="00DF62D1"/>
    <w:rsid w:val="00DF6EBF"/>
    <w:rsid w:val="00E00A76"/>
    <w:rsid w:val="00E01704"/>
    <w:rsid w:val="00E03935"/>
    <w:rsid w:val="00E12C0B"/>
    <w:rsid w:val="00E166CB"/>
    <w:rsid w:val="00E20155"/>
    <w:rsid w:val="00E21B0E"/>
    <w:rsid w:val="00E310EF"/>
    <w:rsid w:val="00E36794"/>
    <w:rsid w:val="00E36E96"/>
    <w:rsid w:val="00E401FF"/>
    <w:rsid w:val="00E466A6"/>
    <w:rsid w:val="00E47667"/>
    <w:rsid w:val="00E54079"/>
    <w:rsid w:val="00E60B35"/>
    <w:rsid w:val="00E62E60"/>
    <w:rsid w:val="00E63F1E"/>
    <w:rsid w:val="00E755DF"/>
    <w:rsid w:val="00E75999"/>
    <w:rsid w:val="00E763EB"/>
    <w:rsid w:val="00E850B1"/>
    <w:rsid w:val="00E90F18"/>
    <w:rsid w:val="00E942EC"/>
    <w:rsid w:val="00E97CC9"/>
    <w:rsid w:val="00EA1E8D"/>
    <w:rsid w:val="00EA3AB6"/>
    <w:rsid w:val="00EA5896"/>
    <w:rsid w:val="00EA6612"/>
    <w:rsid w:val="00EA75D0"/>
    <w:rsid w:val="00EB2736"/>
    <w:rsid w:val="00EB5AFA"/>
    <w:rsid w:val="00EB7F50"/>
    <w:rsid w:val="00EC2201"/>
    <w:rsid w:val="00EC5660"/>
    <w:rsid w:val="00EC62DA"/>
    <w:rsid w:val="00ED2D9A"/>
    <w:rsid w:val="00ED6A68"/>
    <w:rsid w:val="00ED72CB"/>
    <w:rsid w:val="00EE4CCC"/>
    <w:rsid w:val="00EE712D"/>
    <w:rsid w:val="00EF1049"/>
    <w:rsid w:val="00EF2ED5"/>
    <w:rsid w:val="00EF3DFD"/>
    <w:rsid w:val="00F132AC"/>
    <w:rsid w:val="00F22C1F"/>
    <w:rsid w:val="00F22F12"/>
    <w:rsid w:val="00F34664"/>
    <w:rsid w:val="00F374BA"/>
    <w:rsid w:val="00F6560D"/>
    <w:rsid w:val="00F65DC6"/>
    <w:rsid w:val="00F66518"/>
    <w:rsid w:val="00F722A6"/>
    <w:rsid w:val="00F835C1"/>
    <w:rsid w:val="00F85986"/>
    <w:rsid w:val="00F918A5"/>
    <w:rsid w:val="00FA2E83"/>
    <w:rsid w:val="00FA3DC3"/>
    <w:rsid w:val="00FA4413"/>
    <w:rsid w:val="00FB0C39"/>
    <w:rsid w:val="00FB2F75"/>
    <w:rsid w:val="00FD1785"/>
    <w:rsid w:val="00FD2831"/>
    <w:rsid w:val="00FD511E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uiPriority w:val="59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e">
    <w:name w:val="МРСК_нумерованный_список Знак"/>
    <w:basedOn w:val="a1"/>
    <w:link w:val="afff"/>
    <w:locked/>
    <w:rsid w:val="005E0FDC"/>
    <w:rPr>
      <w:lang w:eastAsia="x-none"/>
    </w:rPr>
  </w:style>
  <w:style w:type="paragraph" w:customStyle="1" w:styleId="afff">
    <w:name w:val="МРСК_нумерованный_список"/>
    <w:basedOn w:val="a0"/>
    <w:link w:val="affe"/>
    <w:rsid w:val="005E0FDC"/>
    <w:pPr>
      <w:widowControl/>
      <w:autoSpaceDE/>
      <w:autoSpaceDN/>
      <w:adjustRightInd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styleId="afff0">
    <w:name w:val="Strong"/>
    <w:qFormat/>
    <w:rsid w:val="00432CE6"/>
    <w:rPr>
      <w:b/>
      <w:bCs/>
    </w:rPr>
  </w:style>
  <w:style w:type="character" w:customStyle="1" w:styleId="docdata">
    <w:name w:val="docdata"/>
    <w:aliases w:val="docy,v5,4023,bqiaagaaeyqcaaagiaiaaaokbgaabd0oaaaaaaaaaaaaaaaaaaaaaaaaaaaaaaaaaaaaaaaaaaaaaaaaaaaaaaaaaaaaaaaaaaaaaaaaaaaaaaaaaaaaaaaaaaaaaaaaaaaaaaaaaaaaaaaaaaaaaaaaaaaaaaaaaaaaaaaaaaaaaaaaaaaaaaaaaaaaaaaaaaaaaaaaaaaaaaaaaaaaaaaaaaaaaaaaaaaaaaaa"/>
    <w:basedOn w:val="a1"/>
    <w:rsid w:val="00581E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uiPriority w:val="59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e">
    <w:name w:val="МРСК_нумерованный_список Знак"/>
    <w:basedOn w:val="a1"/>
    <w:link w:val="afff"/>
    <w:locked/>
    <w:rsid w:val="005E0FDC"/>
    <w:rPr>
      <w:lang w:eastAsia="x-none"/>
    </w:rPr>
  </w:style>
  <w:style w:type="paragraph" w:customStyle="1" w:styleId="afff">
    <w:name w:val="МРСК_нумерованный_список"/>
    <w:basedOn w:val="a0"/>
    <w:link w:val="affe"/>
    <w:rsid w:val="005E0FDC"/>
    <w:pPr>
      <w:widowControl/>
      <w:autoSpaceDE/>
      <w:autoSpaceDN/>
      <w:adjustRightInd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styleId="afff0">
    <w:name w:val="Strong"/>
    <w:qFormat/>
    <w:rsid w:val="00432CE6"/>
    <w:rPr>
      <w:b/>
      <w:bCs/>
    </w:rPr>
  </w:style>
  <w:style w:type="character" w:customStyle="1" w:styleId="docdata">
    <w:name w:val="docdata"/>
    <w:aliases w:val="docy,v5,4023,bqiaagaaeyqcaaagiaiaaaokbgaabd0oaaaaaaaaaaaaaaaaaaaaaaaaaaaaaaaaaaaaaaaaaaaaaaaaaaaaaaaaaaaaaaaaaaaaaaaaaaaaaaaaaaaaaaaaaaaaaaaaaaaaaaaaaaaaaaaaaaaaaaaaaaaaaaaaaaaaaaaaaaaaaaaaaaaaaaaaaaaaaaaaaaaaaaaaaaaaaaaaaaaaaaaaaaaaaaaaaaaaaaaa"/>
    <w:basedOn w:val="a1"/>
    <w:rsid w:val="00581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D0ADA-7F71-409C-A69B-C7E448E3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4468</Words>
  <Characters>25471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Юрий Ю. Зверев</cp:lastModifiedBy>
  <cp:revision>19</cp:revision>
  <cp:lastPrinted>2019-11-21T17:19:00Z</cp:lastPrinted>
  <dcterms:created xsi:type="dcterms:W3CDTF">2023-04-03T01:18:00Z</dcterms:created>
  <dcterms:modified xsi:type="dcterms:W3CDTF">2024-05-22T07:04:00Z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